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320F4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14:paraId="36543D22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14:paraId="58BA0B01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14:paraId="74451467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14:paraId="192CBAF7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14:paraId="640D5FD5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02260DE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1EB1377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256AEF2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282575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5DDE94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30A72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689B01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B35B7F9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14:paraId="56DFC630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14:paraId="61C30DA8" w14:textId="77777777" w:rsidR="001E1A4E" w:rsidRDefault="004301AF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направлению подготовки 45.03</w:t>
      </w:r>
      <w:r w:rsidR="001E1A4E">
        <w:rPr>
          <w:sz w:val="24"/>
          <w:szCs w:val="24"/>
        </w:rPr>
        <w:t>.02 «Лингвистика»,</w:t>
      </w:r>
    </w:p>
    <w:p w14:paraId="12EFC74B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профиль «</w:t>
      </w:r>
      <w:r w:rsidR="004301AF">
        <w:rPr>
          <w:sz w:val="24"/>
          <w:szCs w:val="24"/>
        </w:rPr>
        <w:t>Перевод и переводоведение</w:t>
      </w:r>
      <w:r>
        <w:rPr>
          <w:sz w:val="24"/>
          <w:szCs w:val="24"/>
        </w:rPr>
        <w:t>»</w:t>
      </w:r>
    </w:p>
    <w:p w14:paraId="13BD32E2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5C55C923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62123707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6FD5F649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7E563A30" w14:textId="77777777" w:rsidR="001E1A4E" w:rsidRDefault="001E1A4E" w:rsidP="004301AF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ВЫПОЛНИЛ</w:t>
      </w:r>
      <w:r w:rsidR="003D0E38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А</w:t>
      </w:r>
      <w:r w:rsidR="003D0E3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14:paraId="4D034463" w14:textId="77777777"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14:paraId="11637B09" w14:textId="77777777"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14:paraId="3073BF6B" w14:textId="77777777"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638339B8" w14:textId="77777777"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3C4A3D7B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14:paraId="07257845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14:paraId="4383A7B6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2CC5D73F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CDF5578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5EDE9E4E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14:paraId="1D6BFBA4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14:paraId="52A18C3B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д. филол. н., профессор</w:t>
      </w:r>
    </w:p>
    <w:p w14:paraId="1A8DA27B" w14:textId="2BD6DF5C" w:rsidR="001E1A4E" w:rsidRDefault="00B25CBB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  <w:bookmarkStart w:id="0" w:name="_GoBack"/>
      <w:bookmarkEnd w:id="0"/>
    </w:p>
    <w:p w14:paraId="469F0381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5D5635E4" w14:textId="5BD2C005"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Протокол заседания кафедры №</w:t>
      </w:r>
      <w:r w:rsidR="00E64E25">
        <w:rPr>
          <w:sz w:val="24"/>
          <w:szCs w:val="24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</w:p>
    <w:p w14:paraId="4F5E575A" w14:textId="69FFAD5B"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от «</w:t>
      </w:r>
      <w:r w:rsidR="00B25CBB">
        <w:rPr>
          <w:sz w:val="24"/>
          <w:szCs w:val="24"/>
          <w:u w:val="single"/>
        </w:rPr>
        <w:t xml:space="preserve">  </w:t>
      </w:r>
      <w:r w:rsidR="00E64E25">
        <w:rPr>
          <w:sz w:val="24"/>
          <w:szCs w:val="24"/>
        </w:rPr>
        <w:t>»</w:t>
      </w:r>
      <w:r w:rsidR="00E64E25" w:rsidRPr="00E64E25">
        <w:rPr>
          <w:sz w:val="24"/>
          <w:szCs w:val="24"/>
          <w:u w:val="single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  <w:r w:rsidR="00E64E25" w:rsidRPr="00E64E25">
        <w:rPr>
          <w:sz w:val="24"/>
          <w:szCs w:val="24"/>
          <w:u w:val="single"/>
        </w:rPr>
        <w:t>мая</w:t>
      </w:r>
      <w:r w:rsidR="00E64E25">
        <w:rPr>
          <w:sz w:val="24"/>
          <w:szCs w:val="24"/>
          <w:u w:val="single"/>
        </w:rPr>
        <w:t xml:space="preserve"> </w:t>
      </w:r>
      <w:r w:rsidR="00CF61B8">
        <w:rPr>
          <w:sz w:val="24"/>
          <w:szCs w:val="24"/>
          <w:u w:val="single"/>
        </w:rPr>
        <w:t xml:space="preserve"> </w:t>
      </w:r>
      <w:r w:rsidRPr="00E051A5">
        <w:rPr>
          <w:sz w:val="24"/>
          <w:szCs w:val="24"/>
        </w:rPr>
        <w:t xml:space="preserve"> 20</w:t>
      </w:r>
      <w:r w:rsidR="00E051A5">
        <w:rPr>
          <w:sz w:val="24"/>
          <w:szCs w:val="24"/>
        </w:rPr>
        <w:t>2</w:t>
      </w:r>
      <w:r w:rsidR="00B25CBB">
        <w:rPr>
          <w:sz w:val="24"/>
          <w:szCs w:val="24"/>
        </w:rPr>
        <w:t xml:space="preserve">6 </w:t>
      </w:r>
      <w:r w:rsidRPr="00E051A5">
        <w:rPr>
          <w:sz w:val="24"/>
          <w:szCs w:val="24"/>
        </w:rPr>
        <w:t>г.</w:t>
      </w:r>
    </w:p>
    <w:p w14:paraId="7149E445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</w:p>
    <w:p w14:paraId="3AC71D55" w14:textId="77777777"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14:paraId="03BD1FDF" w14:textId="77777777"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14:paraId="097C6743" w14:textId="77777777"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14:paraId="04922021" w14:textId="77777777"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14:paraId="74E73A99" w14:textId="5E5DEA39" w:rsidR="001E1A4E" w:rsidRDefault="00E051A5" w:rsidP="004301AF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B25CBB">
        <w:rPr>
          <w:sz w:val="24"/>
          <w:szCs w:val="24"/>
        </w:rPr>
        <w:t>6</w:t>
      </w:r>
    </w:p>
    <w:p w14:paraId="65BFEAA7" w14:textId="77777777" w:rsidR="001E1A4E" w:rsidRDefault="001E1A4E" w:rsidP="001E1A4E">
      <w:pPr>
        <w:spacing w:after="0" w:line="240" w:lineRule="auto"/>
        <w:jc w:val="center"/>
        <w:rPr>
          <w:b/>
          <w:bCs/>
        </w:rPr>
      </w:pP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C5"/>
    <w:rsid w:val="000E43C7"/>
    <w:rsid w:val="001E1A4E"/>
    <w:rsid w:val="001F559E"/>
    <w:rsid w:val="002F07EB"/>
    <w:rsid w:val="003B2D36"/>
    <w:rsid w:val="003D0E38"/>
    <w:rsid w:val="004301AF"/>
    <w:rsid w:val="004B4AD4"/>
    <w:rsid w:val="00763652"/>
    <w:rsid w:val="008C5A8B"/>
    <w:rsid w:val="009D5858"/>
    <w:rsid w:val="009F56CE"/>
    <w:rsid w:val="00AB584E"/>
    <w:rsid w:val="00B12596"/>
    <w:rsid w:val="00B25CBB"/>
    <w:rsid w:val="00B56126"/>
    <w:rsid w:val="00B925F5"/>
    <w:rsid w:val="00BE5BC5"/>
    <w:rsid w:val="00C91D65"/>
    <w:rsid w:val="00CF61B8"/>
    <w:rsid w:val="00E051A5"/>
    <w:rsid w:val="00E6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0165"/>
  <w15:docId w15:val="{CBA08DE1-DDBB-4492-B91B-0CB981E7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Ирина Волкова</cp:lastModifiedBy>
  <cp:revision>4</cp:revision>
  <dcterms:created xsi:type="dcterms:W3CDTF">2025-05-29T15:53:00Z</dcterms:created>
  <dcterms:modified xsi:type="dcterms:W3CDTF">2025-10-31T10:44:00Z</dcterms:modified>
</cp:coreProperties>
</file>