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86" w:rsidRDefault="00C77D86" w:rsidP="00C77D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86">
        <w:rPr>
          <w:rFonts w:ascii="Times New Roman" w:hAnsi="Times New Roman" w:cs="Times New Roman"/>
          <w:b/>
          <w:sz w:val="24"/>
          <w:szCs w:val="24"/>
        </w:rPr>
        <w:t>Взаимодействие с органами по труду и занятости населения</w:t>
      </w:r>
    </w:p>
    <w:p w:rsidR="00C77D86" w:rsidRPr="00C77D86" w:rsidRDefault="00C77D86" w:rsidP="00C77D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C5" w:rsidRPr="000367B9" w:rsidRDefault="00E35EC5" w:rsidP="00E35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>С 2008 года Центр карьеры осуществляет взаимодействие на основании соглашения с ГКУ «Центр занятости населения города Волгограда» по следующим направлениям:</w:t>
      </w:r>
    </w:p>
    <w:p w:rsidR="00E35EC5" w:rsidRPr="000367B9" w:rsidRDefault="00E35EC5" w:rsidP="00E35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>- предоставление  информации о вакансиях по запросу Центра для размещения на сайте и оповещения студентов и выпускников;</w:t>
      </w:r>
    </w:p>
    <w:p w:rsidR="00E35EC5" w:rsidRPr="000367B9" w:rsidRDefault="00E35EC5" w:rsidP="00E35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по запросу Центра карьеры о  выпускниках </w:t>
      </w:r>
      <w:proofErr w:type="spellStart"/>
      <w:r w:rsidRPr="000367B9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>, состоящих на учете в Центре занятости;</w:t>
      </w:r>
    </w:p>
    <w:p w:rsidR="00E35EC5" w:rsidRPr="000367B9" w:rsidRDefault="00E35EC5" w:rsidP="00E35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 xml:space="preserve"> - участие в мероприятиях Центра </w:t>
      </w:r>
      <w:r>
        <w:rPr>
          <w:rFonts w:ascii="Times New Roman" w:hAnsi="Times New Roman" w:cs="Times New Roman"/>
          <w:sz w:val="24"/>
          <w:szCs w:val="24"/>
        </w:rPr>
        <w:t xml:space="preserve">карьеры </w:t>
      </w:r>
      <w:r w:rsidRPr="000367B9">
        <w:rPr>
          <w:rFonts w:ascii="Times New Roman" w:hAnsi="Times New Roman" w:cs="Times New Roman"/>
          <w:sz w:val="24"/>
          <w:szCs w:val="24"/>
        </w:rPr>
        <w:t>(Ярмарка вакансий) представителя Центра занятости для проведения консультаций  студентов и выпускников по вопросам грамотного поведения на рынке труда и оказания помощи в разработке индивидуального плана поиска работы (</w:t>
      </w:r>
      <w:r w:rsidR="00701274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0367B9">
        <w:rPr>
          <w:rFonts w:ascii="Times New Roman" w:hAnsi="Times New Roman" w:cs="Times New Roman"/>
          <w:sz w:val="24"/>
          <w:szCs w:val="24"/>
        </w:rPr>
        <w:t>30 консультаций</w:t>
      </w:r>
      <w:r w:rsidR="00701274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0367B9">
        <w:rPr>
          <w:rFonts w:ascii="Times New Roman" w:hAnsi="Times New Roman" w:cs="Times New Roman"/>
          <w:sz w:val="24"/>
          <w:szCs w:val="24"/>
        </w:rPr>
        <w:t>);</w:t>
      </w:r>
    </w:p>
    <w:p w:rsidR="00E35EC5" w:rsidRPr="000367B9" w:rsidRDefault="00E35EC5" w:rsidP="00E35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положении на региональном рынке труда по запросу </w:t>
      </w:r>
      <w:proofErr w:type="spellStart"/>
      <w:r w:rsidRPr="000367B9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>.</w:t>
      </w:r>
    </w:p>
    <w:p w:rsidR="00E35EC5" w:rsidRPr="000367B9" w:rsidRDefault="00E35EC5" w:rsidP="00E35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>С 2011 года Центр карьеры осуществляет взаимодействие на основании договора о сотрудничестве с ГКУ «Региональный центр сферы молодежной политики» по следующим направлениям:</w:t>
      </w:r>
    </w:p>
    <w:p w:rsidR="00E35EC5" w:rsidRPr="000367B9" w:rsidRDefault="00E35EC5" w:rsidP="00E35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>- обмен вакансиями для оповещения студентов и выпускников;</w:t>
      </w:r>
    </w:p>
    <w:p w:rsidR="00E35EC5" w:rsidRPr="000367B9" w:rsidRDefault="00E35EC5" w:rsidP="00E35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B9">
        <w:rPr>
          <w:rFonts w:ascii="Times New Roman" w:hAnsi="Times New Roman" w:cs="Times New Roman"/>
          <w:sz w:val="24"/>
          <w:szCs w:val="24"/>
        </w:rPr>
        <w:t>- организация временной занятости (взаимодействие по организации студенческих трудовых отрядов,  содейств</w:t>
      </w:r>
      <w:r>
        <w:rPr>
          <w:rFonts w:ascii="Times New Roman" w:hAnsi="Times New Roman" w:cs="Times New Roman"/>
          <w:sz w:val="24"/>
          <w:szCs w:val="24"/>
        </w:rPr>
        <w:t xml:space="preserve">ие в поисках объемов работы). </w:t>
      </w:r>
    </w:p>
    <w:p w:rsidR="00CE6588" w:rsidRDefault="00701274"/>
    <w:sectPr w:rsidR="00CE6588" w:rsidSect="00F1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35EC5"/>
    <w:rsid w:val="000E6407"/>
    <w:rsid w:val="001629F5"/>
    <w:rsid w:val="003824DE"/>
    <w:rsid w:val="003914AF"/>
    <w:rsid w:val="0047452D"/>
    <w:rsid w:val="00681F8F"/>
    <w:rsid w:val="00701274"/>
    <w:rsid w:val="00A425B0"/>
    <w:rsid w:val="00BD71A2"/>
    <w:rsid w:val="00C77D86"/>
    <w:rsid w:val="00CF0094"/>
    <w:rsid w:val="00E35EC5"/>
    <w:rsid w:val="00F1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C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</dc:creator>
  <cp:keywords/>
  <dc:description/>
  <cp:lastModifiedBy>User81</cp:lastModifiedBy>
  <cp:revision>3</cp:revision>
  <dcterms:created xsi:type="dcterms:W3CDTF">2014-12-25T04:47:00Z</dcterms:created>
  <dcterms:modified xsi:type="dcterms:W3CDTF">2014-12-29T10:30:00Z</dcterms:modified>
</cp:coreProperties>
</file>