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73" w:rsidRPr="00890036" w:rsidRDefault="00797073" w:rsidP="00797073">
      <w:pPr>
        <w:pStyle w:val="Style11"/>
        <w:widowControl/>
        <w:jc w:val="both"/>
        <w:rPr>
          <w:rStyle w:val="FontStyle24"/>
          <w:sz w:val="28"/>
          <w:szCs w:val="28"/>
          <w:lang w:eastAsia="ru-RU"/>
        </w:rPr>
      </w:pPr>
      <w:r w:rsidRPr="00890036">
        <w:rPr>
          <w:rStyle w:val="FontStyle24"/>
          <w:sz w:val="28"/>
          <w:szCs w:val="28"/>
          <w:lang w:eastAsia="ru-RU"/>
        </w:rPr>
        <w:t xml:space="preserve">Вести Губернии, выпуск </w:t>
      </w:r>
      <w:r>
        <w:rPr>
          <w:rStyle w:val="FontStyle24"/>
          <w:sz w:val="28"/>
          <w:szCs w:val="28"/>
          <w:lang w:eastAsia="ru-RU"/>
        </w:rPr>
        <w:t xml:space="preserve">№ </w:t>
      </w:r>
      <w:r w:rsidRPr="00890036">
        <w:rPr>
          <w:rStyle w:val="FontStyle24"/>
          <w:sz w:val="28"/>
          <w:szCs w:val="28"/>
          <w:lang w:eastAsia="ru-RU"/>
        </w:rPr>
        <w:t xml:space="preserve">19, </w:t>
      </w:r>
      <w:r>
        <w:rPr>
          <w:rStyle w:val="FontStyle24"/>
          <w:sz w:val="28"/>
          <w:szCs w:val="28"/>
          <w:lang w:eastAsia="ru-RU"/>
        </w:rPr>
        <w:t>от 19.11.</w:t>
      </w:r>
      <w:r w:rsidRPr="00890036">
        <w:rPr>
          <w:rStyle w:val="FontStyle24"/>
          <w:sz w:val="28"/>
          <w:szCs w:val="28"/>
          <w:lang w:eastAsia="ru-RU"/>
        </w:rPr>
        <w:t>2011</w:t>
      </w:r>
      <w:r>
        <w:rPr>
          <w:rStyle w:val="FontStyle24"/>
          <w:sz w:val="28"/>
          <w:szCs w:val="28"/>
          <w:lang w:eastAsia="ru-RU"/>
        </w:rPr>
        <w:t>.</w:t>
      </w:r>
      <w:r w:rsidRPr="00890036">
        <w:rPr>
          <w:rStyle w:val="FontStyle24"/>
          <w:sz w:val="28"/>
          <w:szCs w:val="28"/>
          <w:lang w:eastAsia="ru-RU"/>
        </w:rPr>
        <w:t xml:space="preserve"> - С</w:t>
      </w:r>
      <w:r>
        <w:rPr>
          <w:rStyle w:val="FontStyle24"/>
          <w:sz w:val="28"/>
          <w:szCs w:val="28"/>
          <w:lang w:eastAsia="ru-RU"/>
        </w:rPr>
        <w:t>. 6</w:t>
      </w:r>
    </w:p>
    <w:p w:rsidR="00797073" w:rsidRPr="009137B2" w:rsidRDefault="00797073" w:rsidP="00797073">
      <w:pPr>
        <w:pStyle w:val="Style11"/>
        <w:widowControl/>
        <w:jc w:val="both"/>
        <w:rPr>
          <w:rStyle w:val="FontStyle24"/>
          <w:sz w:val="28"/>
          <w:szCs w:val="28"/>
          <w:lang w:eastAsia="ru-RU"/>
        </w:rPr>
      </w:pPr>
      <w:r w:rsidRPr="009137B2">
        <w:rPr>
          <w:rStyle w:val="FontStyle24"/>
          <w:sz w:val="28"/>
          <w:szCs w:val="28"/>
          <w:lang w:eastAsia="ru-RU"/>
        </w:rPr>
        <w:t>Достаточно богаты, чтобы экономить?</w:t>
      </w:r>
    </w:p>
    <w:p w:rsidR="00797073" w:rsidRDefault="00797073" w:rsidP="00797073">
      <w:pPr>
        <w:pStyle w:val="Style11"/>
        <w:widowControl/>
        <w:ind w:firstLine="720"/>
        <w:jc w:val="right"/>
        <w:rPr>
          <w:rStyle w:val="FontStyle24"/>
          <w:b w:val="0"/>
          <w:i/>
          <w:sz w:val="28"/>
          <w:szCs w:val="28"/>
        </w:rPr>
      </w:pPr>
      <w:r w:rsidRPr="009137B2">
        <w:rPr>
          <w:rStyle w:val="FontStyle24"/>
          <w:i/>
          <w:sz w:val="28"/>
          <w:szCs w:val="28"/>
        </w:rPr>
        <w:t>Что представляют собой сайты, предлагающие скидки по купонам</w:t>
      </w:r>
    </w:p>
    <w:p w:rsidR="00797073" w:rsidRPr="009137B2" w:rsidRDefault="00797073" w:rsidP="00797073">
      <w:pPr>
        <w:pStyle w:val="Style11"/>
        <w:widowControl/>
        <w:ind w:firstLine="720"/>
        <w:jc w:val="right"/>
        <w:rPr>
          <w:rStyle w:val="FontStyle24"/>
          <w:b w:val="0"/>
          <w:i/>
          <w:sz w:val="28"/>
          <w:szCs w:val="28"/>
        </w:rPr>
      </w:pP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</w:pPr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На просторах Интернета часто можно встретить рекламу сайтов вроде «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КупиКупои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», «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Биглион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», «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Групон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», «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Выгода</w:t>
      </w:r>
      <w:proofErr w:type="gramStart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.р</w:t>
      </w:r>
      <w:proofErr w:type="gramEnd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у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» и т. п. Каждый из них предлагает одно и то же - огромные скидки на многочисленные товары и услуги в Волгограде и Волжском (иногда и в крупных райцентрах). Предлагает громко, даже навязчиво, что у каждого может вызвать подозрение: не «развод» ли? Почему кому-то так выгодно делать огромные скидки на услуги в салоне красоты и на туры по Европе?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</w:rPr>
      </w:pP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Такой интернет-бизнес впервые появился за рубежом. Изначально идеей проекта были групповые покупки. Допустим, в магазин бытовой техники каждый день приходят 10 человек и покупают 10 телевизоров. Если владельцу магазина предложить привлечь еще 50 человек, которые купят у него по телевизору, но при этом получат скидку, он,</w:t>
      </w:r>
      <w:r w:rsidRPr="004F305F">
        <w:rPr>
          <w:rStyle w:val="FontStyle23"/>
          <w:rFonts w:ascii="Times New Roman" w:hAnsi="Times New Roman"/>
          <w:b w:val="0"/>
          <w:i/>
          <w:iCs/>
          <w:sz w:val="20"/>
          <w:szCs w:val="20"/>
        </w:rPr>
        <w:t xml:space="preserve"> </w:t>
      </w: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скорее всего, согласится. Всех желающих собирают на сайте, и в определенный промежуток времени </w:t>
      </w:r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 xml:space="preserve">они </w:t>
      </w: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могут купить предложенный товар. Но сейчас эти сайты больше напоминают рекламный ресурс для заведений города, судя по кричащему оформлению и тому, что вас не запустят в систему, если вы не оставите свой электронный адрес для последующих рассылок. Набрать людей для участия в акции - уже не цель этого бизнеса. Часто воспользоваться купоном может даже один человек. Главное, чтобы он заплатил.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</w:rPr>
      </w:pP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Вряд ли кто-то, зайдя на подобный ресурс не найдет для себя услуги по воистину сказочной цене. Здесь и салоны красоты, и рестораны, кинотеатры и </w:t>
      </w:r>
      <w:proofErr w:type="spellStart"/>
      <w:proofErr w:type="gram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фитнес-клубы</w:t>
      </w:r>
      <w:proofErr w:type="spellEnd"/>
      <w:proofErr w:type="gram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. Происходит все так заведение (недавно открывшееся или теряющее обороты) желает 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пропиариться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 и обращается к одному из таких сайтов с предложением программы. Допустим, это стрижка в салоне со скидной 60%. На сайте создается красивая страница, большими цифрами указывается цена до начала акции и та, на какую дает право купон. Как правило, скидка устанавливается не меньше 30%. Чтобы воспользоваться ею, человек, указав адрес электронной почты, оплачивает купон с помощью банковской карты, терминала или 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WebMoney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. На указанный адрес приходит купон, который надо распечатать и предъявить в заведении. Каждый купон имеет ограниченный срок действия, чаще всего от одного до трех месяцев.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</w:rPr>
      </w:pP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Классическая маркетинговая уловка: купоны продаются дороже, чем услуга или товар на самом деле стоят. Либо указанная цена без скидки завышена. Цены поднимают специально перед акцией, чтобы привлечь внимание людей и ввести их в заблуждение, будто вещь на самом деле дороже (и значит, качественнее). Интернет-пользователь Илья рассказывает в своем 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блоге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: «Мы с женой собирались поехать в отпуск. Она увидела на одном из купонных сайтов замечательный тур в Болгарию. Было сказано, что без скидки он стоит 50 тыс. руб., а со скидкой - 25 тыс. Решили </w:t>
      </w:r>
      <w:proofErr w:type="gram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взять выгода-то очевидна</w:t>
      </w:r>
      <w:proofErr w:type="gram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. Я на всякий случай вбил описание тура </w:t>
      </w:r>
      <w:proofErr w:type="gram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в</w:t>
      </w:r>
      <w:proofErr w:type="gram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 поисковик и случайно нашел тот же самый тур за 20 тыс. руб. без всяких скидок. Купили его и отлично отдохнули».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</w:rPr>
      </w:pP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Нужно быть внимательнее, искать альтернативные предложения, сравнивать цены, читать отзывы о предоставляемых товарах и услугах. Если вы пришли с кулоном, будьте готовы, что и относиться к вам будут как к 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халявщику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, возможны даже грубость и пренебрежение персонала. 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Блогер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 Анна жалуется: «Купила купон в салон красоты на несколько процедур – только настроение себе испортила. Мои просьбы игнорировали, а работу выполняли абы как. В следующий раз лучше переплачу». В период акции приток людей в заведение заметно увеличивается, что сказывается на работе персонала.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</w:rPr>
      </w:pP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Покупка купона - риск, потому что чаще всего рекламируются места, остро нуждающиеся в клиентах. Уважаемые заведения вряд ли будут таким способом завоевывать популярность. Хотя исключения все же бывают. Спокойно можно приобретать купоны на билеты в кино или театр, поход в парк аттракционов, прокат велосипедов, доставку еды. Здесь вероятность того, что вам в итоге откажут или грубо с вами обойдутся, минимальна. С опаской стоит отнестись к скидкам в рестораны - зачастую там есть специальное меню для «</w:t>
      </w:r>
      <w:proofErr w:type="spell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купонщиков</w:t>
      </w:r>
      <w:proofErr w:type="spell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», с завышенными ценами, а официанты обслуживают сначала тех, кто пришел без скидки. То же самое и салоны красоты с </w:t>
      </w:r>
      <w:proofErr w:type="spellStart"/>
      <w:proofErr w:type="gramStart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фитнес-клубами</w:t>
      </w:r>
      <w:proofErr w:type="spellEnd"/>
      <w:proofErr w:type="gramEnd"/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. Особенно внимательными надо быть, приобретая купоны на путешествия: риск получить вместо обещанных четырех «звезд» комнатушку с тараканами высок.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</w:rPr>
      </w:pP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>Прежде чем купить купон, подумайте, действительно ли он вам нужен. Не стоит под видом экономии тратить лишние деньги. Лучше отписаться от всех рассылок купонного сайта и заходить туда время от времени. И главное - оцените каждое предложение объективно. Ведь даже богатейший барон Ротшильд в свое время говорил, что он не настолько богат, чтобы покупать дешевые вещи.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</w:rPr>
      </w:pPr>
      <w:r w:rsidRPr="004F305F">
        <w:rPr>
          <w:rStyle w:val="FontStyle23"/>
          <w:rFonts w:ascii="Times New Roman" w:hAnsi="Times New Roman"/>
          <w:sz w:val="20"/>
          <w:szCs w:val="20"/>
        </w:rPr>
        <w:t>Ольга ДЬЯКОНОВА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</w:rPr>
      </w:pP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sz w:val="20"/>
          <w:szCs w:val="20"/>
        </w:rPr>
      </w:pPr>
      <w:r w:rsidRPr="004F305F">
        <w:rPr>
          <w:rStyle w:val="FontStyle23"/>
          <w:rFonts w:ascii="Times New Roman" w:hAnsi="Times New Roman"/>
          <w:sz w:val="20"/>
          <w:szCs w:val="20"/>
        </w:rPr>
        <w:t>Мнение эксперта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sz w:val="20"/>
          <w:szCs w:val="20"/>
          <w:lang w:eastAsia="ru-RU"/>
        </w:rPr>
      </w:pPr>
      <w:r w:rsidRPr="004F305F">
        <w:rPr>
          <w:rStyle w:val="FontStyle23"/>
          <w:rFonts w:ascii="Times New Roman" w:hAnsi="Times New Roman"/>
          <w:sz w:val="20"/>
          <w:szCs w:val="20"/>
          <w:lang w:eastAsia="ru-RU"/>
        </w:rPr>
        <w:t>Даниил Петрович Фролов, доктор экономических наук, заведующий кафедрой маркетинга и рекламы Волгоградского государственного университета:</w:t>
      </w:r>
    </w:p>
    <w:p w:rsidR="00797073" w:rsidRPr="004F305F" w:rsidRDefault="00797073" w:rsidP="00797073">
      <w:pPr>
        <w:pStyle w:val="Style11"/>
        <w:widowControl/>
        <w:ind w:firstLine="720"/>
        <w:jc w:val="both"/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</w:pPr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 xml:space="preserve">Бесплатный сыр бывает только </w:t>
      </w: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в </w:t>
      </w:r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 xml:space="preserve">мышеловке. Конечно, </w:t>
      </w: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в </w:t>
      </w:r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 xml:space="preserve">редких случаях можно купить что-то стоящее </w:t>
      </w:r>
      <w:proofErr w:type="gramStart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подешевле</w:t>
      </w:r>
      <w:proofErr w:type="gramEnd"/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 xml:space="preserve">, но </w:t>
      </w:r>
      <w:r w:rsidRPr="004F305F">
        <w:rPr>
          <w:rStyle w:val="FontStyle23"/>
          <w:rFonts w:ascii="Times New Roman" w:hAnsi="Times New Roman"/>
          <w:b w:val="0"/>
          <w:sz w:val="20"/>
          <w:szCs w:val="20"/>
        </w:rPr>
        <w:t xml:space="preserve">я </w:t>
      </w:r>
      <w:r w:rsidRPr="004F305F">
        <w:rPr>
          <w:rStyle w:val="FontStyle23"/>
          <w:rFonts w:ascii="Times New Roman" w:hAnsi="Times New Roman"/>
          <w:b w:val="0"/>
          <w:sz w:val="20"/>
          <w:szCs w:val="20"/>
          <w:lang w:eastAsia="ru-RU"/>
        </w:rPr>
        <w:t>бы посоветовал менее рискованные варианты: специализированные группы в социальных сетях, например, вроде тех, где молодые мамы обмениваются детскими вещами. Там больше доверия, больше возможностей. А здесь же явно заметно, как администраторы сайтов пытаются всячески «прикрыть» многочисленные негативные отзывы, возвращают деньги, принимают обратно товар. Понятно, что если появляются такие скидки, в этом однозначно какой-то подвох, выгодный продавцу услуг. Рынок вообще всегда строится на определенной доле мошенничества, не зря слова «обмен» и «обман» очень похожи. Понимаю, у многих есть желание сэкономить, но его нужно как-то иначе реализовывать. Нет смысла так рисковать, потом сам же покупатель больше провозится, чтобы вернуть свои деньги.</w:t>
      </w:r>
    </w:p>
    <w:p w:rsidR="00EE01AD" w:rsidRDefault="00EE01AD"/>
    <w:sectPr w:rsidR="00EE01AD" w:rsidSect="00797073">
      <w:pgSz w:w="11905" w:h="16837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073"/>
    <w:rsid w:val="004F305F"/>
    <w:rsid w:val="00797073"/>
    <w:rsid w:val="009407D2"/>
    <w:rsid w:val="00EE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79707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algun Gothic" w:hAnsi="Franklin Gothic Medium" w:cs="Times New Roman"/>
      <w:sz w:val="24"/>
      <w:szCs w:val="24"/>
      <w:lang w:eastAsia="ko-KR"/>
    </w:rPr>
  </w:style>
  <w:style w:type="character" w:customStyle="1" w:styleId="FontStyle23">
    <w:name w:val="Font Style23"/>
    <w:basedOn w:val="a0"/>
    <w:uiPriority w:val="99"/>
    <w:rsid w:val="00797073"/>
    <w:rPr>
      <w:rFonts w:ascii="Candara" w:hAnsi="Candara" w:cs="Candara"/>
      <w:b/>
      <w:bCs/>
      <w:spacing w:val="-10"/>
      <w:sz w:val="12"/>
      <w:szCs w:val="12"/>
    </w:rPr>
  </w:style>
  <w:style w:type="character" w:customStyle="1" w:styleId="FontStyle24">
    <w:name w:val="Font Style24"/>
    <w:basedOn w:val="a0"/>
    <w:uiPriority w:val="99"/>
    <w:rsid w:val="00797073"/>
    <w:rPr>
      <w:rFonts w:ascii="Times New Roman" w:hAnsi="Times New Roman" w:cs="Times New Roman"/>
      <w:b/>
      <w:bCs/>
      <w:spacing w:val="-1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4883</Characters>
  <Application>Microsoft Office Word</Application>
  <DocSecurity>0</DocSecurity>
  <Lines>40</Lines>
  <Paragraphs>11</Paragraphs>
  <ScaleCrop>false</ScaleCrop>
  <Company>ВолГУ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2011-12-16T13:05:00Z</dcterms:created>
  <dcterms:modified xsi:type="dcterms:W3CDTF">2011-12-16T13:06:00Z</dcterms:modified>
</cp:coreProperties>
</file>