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72" w:rsidRDefault="00A12872" w:rsidP="00A12872">
      <w:pPr>
        <w:numPr>
          <w:ilvl w:val="0"/>
          <w:numId w:val="0"/>
        </w:numPr>
      </w:pPr>
    </w:p>
    <w:p w:rsidR="00532C11" w:rsidRDefault="00532C11">
      <w:pPr>
        <w:numPr>
          <w:ilvl w:val="0"/>
          <w:numId w:val="0"/>
        </w:numPr>
        <w:jc w:val="right"/>
      </w:pPr>
      <w:r>
        <w:t>Приложение 5</w:t>
      </w:r>
    </w:p>
    <w:p w:rsidR="00532C11" w:rsidRPr="006609B0" w:rsidRDefault="00532C11">
      <w:pPr>
        <w:pStyle w:val="1"/>
        <w:jc w:val="right"/>
        <w:rPr>
          <w:sz w:val="24"/>
          <w:szCs w:val="24"/>
          <w:lang w:val="ru-RU"/>
        </w:rPr>
      </w:pPr>
      <w:r w:rsidRPr="006609B0">
        <w:rPr>
          <w:sz w:val="24"/>
          <w:szCs w:val="24"/>
          <w:lang w:val="ru-RU"/>
        </w:rPr>
        <w:t>к Положению о кафедре</w:t>
      </w:r>
    </w:p>
    <w:p w:rsidR="00532C11" w:rsidRDefault="00805163">
      <w:pPr>
        <w:numPr>
          <w:ilvl w:val="0"/>
          <w:numId w:val="0"/>
        </w:numPr>
        <w:jc w:val="right"/>
      </w:pPr>
      <w:r>
        <w:t>ФГБОУ</w:t>
      </w:r>
      <w:r w:rsidR="00532C11">
        <w:t xml:space="preserve"> «Волгоградский</w:t>
      </w:r>
    </w:p>
    <w:p w:rsidR="00532C11" w:rsidRDefault="00532C11">
      <w:pPr>
        <w:numPr>
          <w:ilvl w:val="0"/>
          <w:numId w:val="0"/>
        </w:numPr>
        <w:jc w:val="right"/>
      </w:pPr>
      <w:r>
        <w:t xml:space="preserve"> государственный университет»</w:t>
      </w:r>
    </w:p>
    <w:p w:rsidR="00532C11" w:rsidRDefault="00532C11">
      <w:pPr>
        <w:numPr>
          <w:ilvl w:val="0"/>
          <w:numId w:val="0"/>
        </w:numPr>
      </w:pPr>
    </w:p>
    <w:p w:rsidR="00532C11" w:rsidRDefault="00805163">
      <w:pPr>
        <w:numPr>
          <w:ilvl w:val="0"/>
          <w:numId w:val="0"/>
        </w:numPr>
        <w:jc w:val="center"/>
      </w:pPr>
      <w:r>
        <w:t>Министерство образования и науки РФ</w:t>
      </w:r>
    </w:p>
    <w:p w:rsidR="00532C11" w:rsidRDefault="00805163">
      <w:pPr>
        <w:numPr>
          <w:ilvl w:val="0"/>
          <w:numId w:val="0"/>
        </w:numPr>
        <w:jc w:val="center"/>
      </w:pPr>
      <w:r>
        <w:t>ФГБОУ</w:t>
      </w:r>
      <w:r w:rsidR="00532C11">
        <w:t xml:space="preserve"> «Волгоградский государственный университет»</w:t>
      </w:r>
    </w:p>
    <w:tbl>
      <w:tblPr>
        <w:tblW w:w="9039" w:type="dxa"/>
        <w:tblLook w:val="0000"/>
      </w:tblPr>
      <w:tblGrid>
        <w:gridCol w:w="894"/>
        <w:gridCol w:w="1295"/>
        <w:gridCol w:w="3154"/>
        <w:gridCol w:w="1824"/>
        <w:gridCol w:w="1872"/>
      </w:tblGrid>
      <w:tr w:rsidR="00532C11">
        <w:trPr>
          <w:gridBefore w:val="1"/>
          <w:gridAfter w:val="1"/>
          <w:wBefore w:w="959" w:type="dxa"/>
          <w:wAfter w:w="1796" w:type="dxa"/>
        </w:trPr>
        <w:tc>
          <w:tcPr>
            <w:tcW w:w="1295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Факультет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  <w:tr w:rsidR="00532C11">
        <w:tc>
          <w:tcPr>
            <w:tcW w:w="5778" w:type="dxa"/>
            <w:gridSpan w:val="3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Согласовано:</w:t>
            </w:r>
          </w:p>
        </w:tc>
        <w:tc>
          <w:tcPr>
            <w:tcW w:w="3261" w:type="dxa"/>
            <w:gridSpan w:val="2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Утверждаю:</w:t>
            </w:r>
          </w:p>
        </w:tc>
      </w:tr>
      <w:tr w:rsidR="00532C11">
        <w:tc>
          <w:tcPr>
            <w:tcW w:w="5778" w:type="dxa"/>
            <w:gridSpan w:val="3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Декан</w:t>
            </w:r>
          </w:p>
        </w:tc>
        <w:tc>
          <w:tcPr>
            <w:tcW w:w="3261" w:type="dxa"/>
            <w:gridSpan w:val="2"/>
          </w:tcPr>
          <w:p w:rsidR="00532C11" w:rsidRDefault="00532C11">
            <w:pPr>
              <w:pStyle w:val="10"/>
              <w:rPr>
                <w:snapToGrid/>
              </w:rPr>
            </w:pPr>
            <w:r>
              <w:rPr>
                <w:snapToGrid/>
              </w:rPr>
              <w:t>Проректор</w:t>
            </w:r>
          </w:p>
        </w:tc>
      </w:tr>
      <w:tr w:rsidR="00532C11">
        <w:tc>
          <w:tcPr>
            <w:tcW w:w="5778" w:type="dxa"/>
            <w:gridSpan w:val="3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_____________________________</w:t>
            </w:r>
          </w:p>
        </w:tc>
        <w:tc>
          <w:tcPr>
            <w:tcW w:w="3261" w:type="dxa"/>
            <w:gridSpan w:val="2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_____________________________</w:t>
            </w:r>
          </w:p>
        </w:tc>
      </w:tr>
      <w:tr w:rsidR="00532C11">
        <w:tc>
          <w:tcPr>
            <w:tcW w:w="5778" w:type="dxa"/>
            <w:gridSpan w:val="3"/>
          </w:tcPr>
          <w:p w:rsidR="00532C11" w:rsidRDefault="001B674F">
            <w:pPr>
              <w:numPr>
                <w:ilvl w:val="0"/>
                <w:numId w:val="0"/>
              </w:numPr>
            </w:pPr>
            <w:r>
              <w:t>«_____»       _____________ 20</w:t>
            </w:r>
            <w:r w:rsidR="00532C11">
              <w:t>__</w:t>
            </w:r>
            <w:r w:rsidR="00565A53">
              <w:t>_</w:t>
            </w:r>
            <w:r w:rsidR="00532C11">
              <w:t>г.</w:t>
            </w:r>
          </w:p>
        </w:tc>
        <w:tc>
          <w:tcPr>
            <w:tcW w:w="3261" w:type="dxa"/>
            <w:gridSpan w:val="2"/>
          </w:tcPr>
          <w:p w:rsidR="00532C11" w:rsidRDefault="00A12872" w:rsidP="001B674F">
            <w:pPr>
              <w:numPr>
                <w:ilvl w:val="0"/>
                <w:numId w:val="0"/>
              </w:numPr>
            </w:pPr>
            <w:r>
              <w:t xml:space="preserve">«_____»   </w:t>
            </w:r>
            <w:r w:rsidR="00532C11">
              <w:t xml:space="preserve"> _____________ 20__</w:t>
            </w:r>
            <w:r w:rsidR="00565A53">
              <w:t>_</w:t>
            </w:r>
            <w:r w:rsidR="00532C11">
              <w:t>г.</w:t>
            </w:r>
          </w:p>
        </w:tc>
      </w:tr>
    </w:tbl>
    <w:p w:rsidR="00532C11" w:rsidRDefault="00532C11">
      <w:pPr>
        <w:numPr>
          <w:ilvl w:val="0"/>
          <w:numId w:val="0"/>
        </w:numPr>
      </w:pPr>
    </w:p>
    <w:p w:rsidR="00532C11" w:rsidRDefault="00532C11">
      <w:pPr>
        <w:pStyle w:val="2"/>
        <w:numPr>
          <w:ilvl w:val="0"/>
          <w:numId w:val="0"/>
        </w:numPr>
      </w:pPr>
      <w:r>
        <w:t>ИНДИВИДУАЛЬНЫЙ ПЛАН РАБОТЫ</w:t>
      </w:r>
    </w:p>
    <w:p w:rsidR="00532C11" w:rsidRDefault="00532C11">
      <w:pPr>
        <w:numPr>
          <w:ilvl w:val="0"/>
          <w:numId w:val="0"/>
        </w:numPr>
        <w:jc w:val="center"/>
      </w:pPr>
      <w:r>
        <w:t>на 20__ / 20__  учебный год</w:t>
      </w:r>
    </w:p>
    <w:p w:rsidR="00565A53" w:rsidRDefault="00565A53">
      <w:pPr>
        <w:numPr>
          <w:ilvl w:val="0"/>
          <w:numId w:val="0"/>
        </w:numPr>
        <w:jc w:val="center"/>
      </w:pPr>
    </w:p>
    <w:tbl>
      <w:tblPr>
        <w:tblW w:w="8897" w:type="dxa"/>
        <w:tblLayout w:type="fixed"/>
        <w:tblLook w:val="0000"/>
      </w:tblPr>
      <w:tblGrid>
        <w:gridCol w:w="2943"/>
        <w:gridCol w:w="709"/>
        <w:gridCol w:w="2127"/>
        <w:gridCol w:w="708"/>
        <w:gridCol w:w="2410"/>
      </w:tblGrid>
      <w:tr w:rsidR="00532C11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8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rPr>
          <w:cantSplit/>
        </w:trPr>
        <w:tc>
          <w:tcPr>
            <w:tcW w:w="2943" w:type="dxa"/>
          </w:tcPr>
          <w:p w:rsidR="00532C11" w:rsidRDefault="00532C1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Фамилия</w:t>
            </w: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  <w:tc>
          <w:tcPr>
            <w:tcW w:w="2127" w:type="dxa"/>
          </w:tcPr>
          <w:p w:rsidR="00532C11" w:rsidRDefault="00532C1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Имя</w:t>
            </w:r>
          </w:p>
        </w:tc>
        <w:tc>
          <w:tcPr>
            <w:tcW w:w="708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Отчество</w:t>
            </w:r>
          </w:p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</w:tr>
      <w:tr w:rsidR="00532C11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708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  <w:tr w:rsidR="00532C11">
        <w:trPr>
          <w:cantSplit/>
        </w:trPr>
        <w:tc>
          <w:tcPr>
            <w:tcW w:w="2943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Кафедра</w:t>
            </w: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  <w:tc>
          <w:tcPr>
            <w:tcW w:w="2127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708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Ставка</w:t>
            </w:r>
          </w:p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</w:tr>
      <w:tr w:rsidR="00532C11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708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  <w:tr w:rsidR="00532C11">
        <w:trPr>
          <w:cantSplit/>
        </w:trPr>
        <w:tc>
          <w:tcPr>
            <w:tcW w:w="2943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Ученая степень</w:t>
            </w: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  <w:tc>
          <w:tcPr>
            <w:tcW w:w="2127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Ученое звание</w:t>
            </w:r>
          </w:p>
        </w:tc>
        <w:tc>
          <w:tcPr>
            <w:tcW w:w="708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Штатный/совместитель</w:t>
            </w:r>
          </w:p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</w:tr>
      <w:tr w:rsidR="00532C11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708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241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  <w:tr w:rsidR="00532C11">
        <w:trPr>
          <w:cantSplit/>
        </w:trPr>
        <w:tc>
          <w:tcPr>
            <w:tcW w:w="2943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Членство в академиях</w:t>
            </w: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  <w:tc>
          <w:tcPr>
            <w:tcW w:w="2127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Почетное звание</w:t>
            </w:r>
          </w:p>
        </w:tc>
        <w:tc>
          <w:tcPr>
            <w:tcW w:w="708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</w:tr>
    </w:tbl>
    <w:p w:rsidR="00532C11" w:rsidRDefault="00532C11">
      <w:pPr>
        <w:numPr>
          <w:ilvl w:val="0"/>
          <w:numId w:val="0"/>
        </w:numPr>
      </w:pPr>
    </w:p>
    <w:p w:rsidR="00532C11" w:rsidRDefault="00532C11">
      <w:pPr>
        <w:numPr>
          <w:ilvl w:val="0"/>
          <w:numId w:val="0"/>
        </w:numPr>
      </w:pPr>
    </w:p>
    <w:tbl>
      <w:tblPr>
        <w:tblW w:w="8897" w:type="dxa"/>
        <w:tblLayout w:type="fixed"/>
        <w:tblLook w:val="0000"/>
      </w:tblPr>
      <w:tblGrid>
        <w:gridCol w:w="2518"/>
        <w:gridCol w:w="1559"/>
        <w:gridCol w:w="709"/>
        <w:gridCol w:w="709"/>
        <w:gridCol w:w="850"/>
        <w:gridCol w:w="2552"/>
      </w:tblGrid>
      <w:tr w:rsidR="00532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52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  <w:tr w:rsidR="00532C11">
        <w:trPr>
          <w:cantSplit/>
        </w:trPr>
        <w:tc>
          <w:tcPr>
            <w:tcW w:w="2518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Подпись преподавателя</w:t>
            </w:r>
          </w:p>
        </w:tc>
        <w:tc>
          <w:tcPr>
            <w:tcW w:w="155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52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  <w:rPr>
                <w:sz w:val="16"/>
              </w:rPr>
            </w:pPr>
          </w:p>
        </w:tc>
      </w:tr>
      <w:tr w:rsidR="00532C11">
        <w:trPr>
          <w:cantSplit/>
        </w:trPr>
        <w:tc>
          <w:tcPr>
            <w:tcW w:w="2518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52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  <w:tr w:rsidR="00532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 w:rsidP="001B674F">
            <w:pPr>
              <w:numPr>
                <w:ilvl w:val="0"/>
                <w:numId w:val="0"/>
              </w:numPr>
            </w:pPr>
            <w:r>
              <w:t>Принято на заседании кафедры</w:t>
            </w:r>
            <w:proofErr w:type="gramStart"/>
            <w:r>
              <w:t xml:space="preserve"> ,</w:t>
            </w:r>
            <w:proofErr w:type="gramEnd"/>
            <w:r>
              <w:t xml:space="preserve"> протокол №___ от «___» _________20_</w:t>
            </w:r>
            <w:r w:rsidR="00565A53">
              <w:t>__</w:t>
            </w:r>
            <w:r>
              <w:t>г.</w:t>
            </w:r>
          </w:p>
        </w:tc>
        <w:tc>
          <w:tcPr>
            <w:tcW w:w="1559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 w:rsidP="001B674F">
            <w:pPr>
              <w:numPr>
                <w:ilvl w:val="0"/>
                <w:numId w:val="0"/>
              </w:numPr>
            </w:pPr>
            <w:r>
              <w:t>Выполнение плана рассмотрено   на зас</w:t>
            </w:r>
            <w:r>
              <w:t>е</w:t>
            </w:r>
            <w:r>
              <w:t>дании кафедры</w:t>
            </w:r>
            <w:proofErr w:type="gramStart"/>
            <w:r>
              <w:t xml:space="preserve"> ,</w:t>
            </w:r>
            <w:proofErr w:type="gramEnd"/>
            <w:r>
              <w:t xml:space="preserve"> пр</w:t>
            </w:r>
            <w:r>
              <w:t>о</w:t>
            </w:r>
            <w:r>
              <w:t>токол №___ от «___» __________20_</w:t>
            </w:r>
            <w:r w:rsidR="00565A53">
              <w:t>__</w:t>
            </w:r>
            <w:r>
              <w:t>г.</w:t>
            </w:r>
          </w:p>
        </w:tc>
      </w:tr>
      <w:tr w:rsidR="00532C11">
        <w:trPr>
          <w:cantSplit/>
        </w:trPr>
        <w:tc>
          <w:tcPr>
            <w:tcW w:w="2518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52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1559" w:type="dxa"/>
            <w:tcBorders>
              <w:lef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rPr>
          <w:cantSplit/>
        </w:trPr>
        <w:tc>
          <w:tcPr>
            <w:tcW w:w="2518" w:type="dxa"/>
          </w:tcPr>
          <w:p w:rsidR="00532C11" w:rsidRDefault="00532C11">
            <w:pPr>
              <w:numPr>
                <w:ilvl w:val="0"/>
                <w:numId w:val="0"/>
              </w:numPr>
              <w:ind w:right="-816"/>
              <w:rPr>
                <w:sz w:val="16"/>
              </w:rPr>
            </w:pPr>
            <w:r>
              <w:rPr>
                <w:sz w:val="16"/>
              </w:rPr>
              <w:t>Подпись заведующего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афедрой</w:t>
            </w:r>
          </w:p>
        </w:tc>
        <w:tc>
          <w:tcPr>
            <w:tcW w:w="155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52" w:type="dxa"/>
          </w:tcPr>
          <w:p w:rsidR="00532C11" w:rsidRDefault="00532C11">
            <w:pPr>
              <w:numPr>
                <w:ilvl w:val="0"/>
                <w:numId w:val="0"/>
              </w:numPr>
              <w:rPr>
                <w:sz w:val="16"/>
              </w:rPr>
            </w:pPr>
            <w:r>
              <w:rPr>
                <w:sz w:val="16"/>
              </w:rPr>
              <w:t>Подпись заведующего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афедрой</w:t>
            </w:r>
          </w:p>
        </w:tc>
      </w:tr>
    </w:tbl>
    <w:p w:rsidR="00532C11" w:rsidRDefault="00532C11">
      <w:pPr>
        <w:numPr>
          <w:ilvl w:val="0"/>
          <w:numId w:val="0"/>
        </w:numPr>
        <w:sectPr w:rsidR="00532C11">
          <w:pgSz w:w="11907" w:h="16840" w:code="9"/>
          <w:pgMar w:top="1134" w:right="851" w:bottom="1134" w:left="1701" w:header="720" w:footer="720" w:gutter="0"/>
          <w:cols w:space="720"/>
        </w:sectPr>
      </w:pPr>
    </w:p>
    <w:p w:rsidR="001B674F" w:rsidRDefault="00532C11">
      <w:pPr>
        <w:pStyle w:val="10"/>
        <w:ind w:left="4536"/>
        <w:jc w:val="both"/>
        <w:rPr>
          <w:b/>
          <w:bCs/>
        </w:rPr>
      </w:pPr>
      <w:r>
        <w:rPr>
          <w:b/>
          <w:bCs/>
        </w:rPr>
        <w:lastRenderedPageBreak/>
        <w:t>УЧЕБНАЯ РАБОТА</w:t>
      </w:r>
    </w:p>
    <w:p w:rsidR="00532C11" w:rsidRDefault="00532C11" w:rsidP="001B674F">
      <w:pPr>
        <w:pStyle w:val="10"/>
        <w:ind w:left="4536"/>
        <w:jc w:val="right"/>
        <w:rPr>
          <w:sz w:val="24"/>
        </w:rPr>
      </w:pPr>
      <w:r>
        <w:rPr>
          <w:b/>
          <w:bCs/>
        </w:rPr>
        <w:tab/>
      </w:r>
      <w:r w:rsidR="001B674F">
        <w:tab/>
      </w:r>
      <w:r w:rsidR="001B674F">
        <w:tab/>
      </w:r>
      <w:r w:rsidR="001B674F">
        <w:tab/>
      </w:r>
      <w:r w:rsidR="001B674F">
        <w:tab/>
      </w:r>
      <w:r w:rsidR="001B674F">
        <w:tab/>
      </w:r>
      <w:r>
        <w:tab/>
      </w:r>
      <w:r w:rsidR="001B674F">
        <w:tab/>
      </w:r>
      <w:r w:rsidR="001B674F">
        <w:tab/>
      </w:r>
      <w:r w:rsidR="001B674F">
        <w:tab/>
      </w:r>
      <w:r w:rsidR="001B674F">
        <w:tab/>
      </w:r>
      <w:r w:rsidR="001B674F">
        <w:tab/>
      </w:r>
      <w:r>
        <w:rPr>
          <w:sz w:val="24"/>
        </w:rPr>
        <w:t>1 семестр</w:t>
      </w:r>
    </w:p>
    <w:p w:rsidR="001B674F" w:rsidRDefault="001B674F">
      <w:pPr>
        <w:pStyle w:val="10"/>
        <w:ind w:left="4536"/>
        <w:jc w:val="both"/>
        <w:rPr>
          <w:sz w:val="24"/>
        </w:rPr>
      </w:pPr>
    </w:p>
    <w:tbl>
      <w:tblPr>
        <w:tblpPr w:leftFromText="180" w:rightFromText="180" w:vertAnchor="text" w:horzAnchor="margin" w:tblpXSpec="center" w:tblpY="31"/>
        <w:tblW w:w="15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59"/>
        <w:gridCol w:w="851"/>
        <w:gridCol w:w="749"/>
        <w:gridCol w:w="749"/>
        <w:gridCol w:w="59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567"/>
        <w:gridCol w:w="567"/>
        <w:gridCol w:w="567"/>
        <w:gridCol w:w="425"/>
        <w:gridCol w:w="425"/>
        <w:gridCol w:w="992"/>
      </w:tblGrid>
      <w:tr w:rsidR="001B674F" w:rsidTr="001B674F">
        <w:tc>
          <w:tcPr>
            <w:tcW w:w="1559" w:type="dxa"/>
            <w:tcBorders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Дисциплина</w:t>
            </w:r>
          </w:p>
        </w:tc>
        <w:tc>
          <w:tcPr>
            <w:tcW w:w="851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Факуль-тет</w:t>
            </w:r>
            <w:proofErr w:type="spellEnd"/>
            <w:proofErr w:type="gramEnd"/>
          </w:p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курс</w:t>
            </w:r>
          </w:p>
        </w:tc>
        <w:tc>
          <w:tcPr>
            <w:tcW w:w="749" w:type="dxa"/>
            <w:tcBorders>
              <w:left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Кол-во групп </w:t>
            </w:r>
          </w:p>
        </w:tc>
        <w:tc>
          <w:tcPr>
            <w:tcW w:w="749" w:type="dxa"/>
            <w:tcBorders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Кол-во </w:t>
            </w:r>
            <w:proofErr w:type="spellStart"/>
            <w:proofErr w:type="gramStart"/>
            <w:r>
              <w:rPr>
                <w:sz w:val="16"/>
              </w:rPr>
              <w:t>студен-тов</w:t>
            </w:r>
            <w:proofErr w:type="spellEnd"/>
            <w:proofErr w:type="gramEnd"/>
          </w:p>
        </w:tc>
        <w:tc>
          <w:tcPr>
            <w:tcW w:w="594" w:type="dxa"/>
            <w:tcBorders>
              <w:left w:val="double" w:sz="6" w:space="0" w:color="000000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Лек-ции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Сем </w:t>
            </w:r>
            <w:proofErr w:type="spellStart"/>
            <w:proofErr w:type="gramStart"/>
            <w:r>
              <w:rPr>
                <w:sz w:val="16"/>
              </w:rPr>
              <w:t>заня-тия</w:t>
            </w:r>
            <w:proofErr w:type="spellEnd"/>
            <w:proofErr w:type="gramEnd"/>
          </w:p>
        </w:tc>
        <w:tc>
          <w:tcPr>
            <w:tcW w:w="567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бор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заня-тия</w:t>
            </w:r>
            <w:proofErr w:type="spellEnd"/>
            <w:proofErr w:type="gramEnd"/>
          </w:p>
        </w:tc>
        <w:tc>
          <w:tcPr>
            <w:tcW w:w="708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Контр работы</w:t>
            </w:r>
          </w:p>
        </w:tc>
        <w:tc>
          <w:tcPr>
            <w:tcW w:w="709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709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Кон-суль-тации</w:t>
            </w:r>
            <w:proofErr w:type="spellEnd"/>
          </w:p>
        </w:tc>
        <w:tc>
          <w:tcPr>
            <w:tcW w:w="709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Экза-мен</w:t>
            </w:r>
            <w:proofErr w:type="spellEnd"/>
            <w:proofErr w:type="gramEnd"/>
          </w:p>
        </w:tc>
        <w:tc>
          <w:tcPr>
            <w:tcW w:w="708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Курс работы</w:t>
            </w:r>
          </w:p>
        </w:tc>
        <w:tc>
          <w:tcPr>
            <w:tcW w:w="709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Дипл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рабо-ты</w:t>
            </w:r>
            <w:proofErr w:type="spellEnd"/>
            <w:proofErr w:type="gramEnd"/>
          </w:p>
        </w:tc>
        <w:tc>
          <w:tcPr>
            <w:tcW w:w="709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Прак-тика</w:t>
            </w:r>
            <w:proofErr w:type="spellEnd"/>
            <w:proofErr w:type="gramEnd"/>
          </w:p>
        </w:tc>
        <w:tc>
          <w:tcPr>
            <w:tcW w:w="567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ГЭК, ГАК</w:t>
            </w:r>
          </w:p>
        </w:tc>
        <w:tc>
          <w:tcPr>
            <w:tcW w:w="709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Аспир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соиск</w:t>
            </w:r>
            <w:proofErr w:type="spellEnd"/>
            <w:r>
              <w:rPr>
                <w:sz w:val="16"/>
              </w:rPr>
              <w:t>.,</w:t>
            </w:r>
          </w:p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маг</w:t>
            </w:r>
          </w:p>
        </w:tc>
        <w:tc>
          <w:tcPr>
            <w:tcW w:w="567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це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зир</w:t>
            </w:r>
            <w:proofErr w:type="spellEnd"/>
          </w:p>
        </w:tc>
        <w:tc>
          <w:tcPr>
            <w:tcW w:w="567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Рук-во</w:t>
            </w:r>
            <w:proofErr w:type="spellEnd"/>
            <w:proofErr w:type="gramEnd"/>
            <w:r>
              <w:rPr>
                <w:sz w:val="16"/>
              </w:rPr>
              <w:t xml:space="preserve"> каф.</w:t>
            </w:r>
          </w:p>
        </w:tc>
        <w:tc>
          <w:tcPr>
            <w:tcW w:w="567" w:type="dxa"/>
          </w:tcPr>
          <w:p w:rsidR="001B674F" w:rsidRPr="001B674F" w:rsidRDefault="001B674F" w:rsidP="001B674F">
            <w:pPr>
              <w:pStyle w:val="10"/>
              <w:jc w:val="center"/>
              <w:rPr>
                <w:b/>
                <w:sz w:val="16"/>
              </w:rPr>
            </w:pPr>
            <w:r w:rsidRPr="001B674F">
              <w:rPr>
                <w:b/>
                <w:sz w:val="16"/>
              </w:rPr>
              <w:t>Вс</w:t>
            </w:r>
            <w:r w:rsidRPr="001B674F">
              <w:rPr>
                <w:b/>
                <w:sz w:val="16"/>
              </w:rPr>
              <w:t>е</w:t>
            </w:r>
            <w:r w:rsidRPr="001B674F">
              <w:rPr>
                <w:b/>
                <w:sz w:val="16"/>
              </w:rPr>
              <w:t>го</w:t>
            </w:r>
          </w:p>
        </w:tc>
        <w:tc>
          <w:tcPr>
            <w:tcW w:w="425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5" w:type="dxa"/>
          </w:tcPr>
          <w:p w:rsidR="001B674F" w:rsidRDefault="001B674F" w:rsidP="001B674F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674F" w:rsidRDefault="001B674F" w:rsidP="001B674F">
            <w:pPr>
              <w:pStyle w:val="10"/>
              <w:rPr>
                <w:sz w:val="16"/>
              </w:rPr>
            </w:pPr>
            <w:r>
              <w:rPr>
                <w:sz w:val="16"/>
              </w:rPr>
              <w:t>Причины изменения</w:t>
            </w:r>
          </w:p>
          <w:p w:rsidR="001B674F" w:rsidRDefault="001B674F" w:rsidP="001B674F">
            <w:pPr>
              <w:pStyle w:val="10"/>
              <w:rPr>
                <w:sz w:val="16"/>
              </w:rPr>
            </w:pPr>
            <w:r>
              <w:rPr>
                <w:sz w:val="16"/>
              </w:rPr>
              <w:t>№ прот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кола зас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дания кафедры</w:t>
            </w: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582"/>
        </w:trPr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Всего за 1 семестр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left w:val="nil"/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  <w:right w:val="doub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94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B674F" w:rsidRDefault="001B674F" w:rsidP="001B674F">
            <w:pPr>
              <w:pStyle w:val="10"/>
              <w:jc w:val="center"/>
              <w:rPr>
                <w:sz w:val="24"/>
              </w:rPr>
            </w:pPr>
          </w:p>
        </w:tc>
      </w:tr>
    </w:tbl>
    <w:p w:rsidR="00532C11" w:rsidRDefault="00532C11">
      <w:pPr>
        <w:pStyle w:val="10"/>
        <w:ind w:left="4536"/>
        <w:jc w:val="both"/>
      </w:pPr>
    </w:p>
    <w:p w:rsidR="00532C11" w:rsidRDefault="00532C11">
      <w:pPr>
        <w:numPr>
          <w:ilvl w:val="0"/>
          <w:numId w:val="0"/>
        </w:numPr>
        <w:jc w:val="right"/>
      </w:pPr>
      <w:r>
        <w:lastRenderedPageBreak/>
        <w:t>2 семестр</w:t>
      </w:r>
    </w:p>
    <w:p w:rsidR="001B674F" w:rsidRDefault="001B674F">
      <w:pPr>
        <w:numPr>
          <w:ilvl w:val="0"/>
          <w:numId w:val="0"/>
        </w:numPr>
        <w:jc w:val="right"/>
      </w:pPr>
    </w:p>
    <w:tbl>
      <w:tblPr>
        <w:tblW w:w="15364" w:type="dxa"/>
        <w:tblInd w:w="-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59"/>
        <w:gridCol w:w="851"/>
        <w:gridCol w:w="749"/>
        <w:gridCol w:w="749"/>
        <w:gridCol w:w="749"/>
        <w:gridCol w:w="695"/>
        <w:gridCol w:w="725"/>
        <w:gridCol w:w="752"/>
        <w:gridCol w:w="775"/>
        <w:gridCol w:w="643"/>
        <w:gridCol w:w="643"/>
        <w:gridCol w:w="720"/>
        <w:gridCol w:w="632"/>
        <w:gridCol w:w="626"/>
        <w:gridCol w:w="634"/>
        <w:gridCol w:w="634"/>
        <w:gridCol w:w="634"/>
        <w:gridCol w:w="634"/>
        <w:gridCol w:w="414"/>
        <w:gridCol w:w="412"/>
        <w:gridCol w:w="1134"/>
      </w:tblGrid>
      <w:tr w:rsidR="001B674F" w:rsidTr="001B674F">
        <w:tc>
          <w:tcPr>
            <w:tcW w:w="1559" w:type="dxa"/>
            <w:tcBorders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Дисциплина</w:t>
            </w:r>
          </w:p>
        </w:tc>
        <w:tc>
          <w:tcPr>
            <w:tcW w:w="851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Факуль-тет</w:t>
            </w:r>
            <w:proofErr w:type="spellEnd"/>
            <w:proofErr w:type="gramEnd"/>
          </w:p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курс</w:t>
            </w:r>
          </w:p>
        </w:tc>
        <w:tc>
          <w:tcPr>
            <w:tcW w:w="749" w:type="dxa"/>
            <w:tcBorders>
              <w:left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Кол-во групп </w:t>
            </w:r>
          </w:p>
        </w:tc>
        <w:tc>
          <w:tcPr>
            <w:tcW w:w="749" w:type="dxa"/>
            <w:tcBorders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Кол-во </w:t>
            </w:r>
            <w:proofErr w:type="spellStart"/>
            <w:proofErr w:type="gramStart"/>
            <w:r>
              <w:rPr>
                <w:sz w:val="16"/>
              </w:rPr>
              <w:t>студен-тов</w:t>
            </w:r>
            <w:proofErr w:type="spellEnd"/>
            <w:proofErr w:type="gramEnd"/>
          </w:p>
        </w:tc>
        <w:tc>
          <w:tcPr>
            <w:tcW w:w="749" w:type="dxa"/>
            <w:tcBorders>
              <w:left w:val="double" w:sz="6" w:space="0" w:color="000000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Лек-ции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695" w:type="dxa"/>
            <w:tcBorders>
              <w:lef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заня-тия</w:t>
            </w:r>
            <w:proofErr w:type="spellEnd"/>
            <w:proofErr w:type="gramEnd"/>
          </w:p>
        </w:tc>
        <w:tc>
          <w:tcPr>
            <w:tcW w:w="725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Лабор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заня-тия</w:t>
            </w:r>
            <w:proofErr w:type="spellEnd"/>
            <w:proofErr w:type="gramEnd"/>
          </w:p>
        </w:tc>
        <w:tc>
          <w:tcPr>
            <w:tcW w:w="752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Контр работы</w:t>
            </w:r>
          </w:p>
        </w:tc>
        <w:tc>
          <w:tcPr>
            <w:tcW w:w="775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43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Кон-суль-тации</w:t>
            </w:r>
            <w:proofErr w:type="spellEnd"/>
          </w:p>
        </w:tc>
        <w:tc>
          <w:tcPr>
            <w:tcW w:w="643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Экза-мен</w:t>
            </w:r>
            <w:proofErr w:type="spellEnd"/>
            <w:proofErr w:type="gramEnd"/>
          </w:p>
        </w:tc>
        <w:tc>
          <w:tcPr>
            <w:tcW w:w="720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Курс работы</w:t>
            </w:r>
          </w:p>
        </w:tc>
        <w:tc>
          <w:tcPr>
            <w:tcW w:w="632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цен-зиро-вание</w:t>
            </w:r>
            <w:proofErr w:type="spellEnd"/>
          </w:p>
        </w:tc>
        <w:tc>
          <w:tcPr>
            <w:tcW w:w="626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Дипл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рабо-ты</w:t>
            </w:r>
            <w:proofErr w:type="spellEnd"/>
            <w:proofErr w:type="gramEnd"/>
          </w:p>
        </w:tc>
        <w:tc>
          <w:tcPr>
            <w:tcW w:w="634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Прак-тика</w:t>
            </w:r>
            <w:proofErr w:type="spellEnd"/>
            <w:proofErr w:type="gramEnd"/>
          </w:p>
        </w:tc>
        <w:tc>
          <w:tcPr>
            <w:tcW w:w="634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ГЭК, ГАК</w:t>
            </w:r>
          </w:p>
        </w:tc>
        <w:tc>
          <w:tcPr>
            <w:tcW w:w="634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А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ран-ты</w:t>
            </w:r>
            <w:proofErr w:type="spellEnd"/>
            <w:proofErr w:type="gramEnd"/>
          </w:p>
        </w:tc>
        <w:tc>
          <w:tcPr>
            <w:tcW w:w="634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414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2" w:type="dxa"/>
          </w:tcPr>
          <w:p w:rsidR="001B674F" w:rsidRDefault="001B674F" w:rsidP="00D443E0">
            <w:pPr>
              <w:pStyle w:val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74F" w:rsidRDefault="001B674F" w:rsidP="00D443E0">
            <w:pPr>
              <w:pStyle w:val="10"/>
              <w:rPr>
                <w:sz w:val="16"/>
              </w:rPr>
            </w:pPr>
            <w:r>
              <w:rPr>
                <w:sz w:val="16"/>
              </w:rPr>
              <w:t>Причины изменения</w:t>
            </w:r>
          </w:p>
          <w:p w:rsidR="001B674F" w:rsidRDefault="001B674F" w:rsidP="00D443E0">
            <w:pPr>
              <w:pStyle w:val="10"/>
              <w:rPr>
                <w:sz w:val="16"/>
              </w:rPr>
            </w:pPr>
            <w:r>
              <w:rPr>
                <w:sz w:val="16"/>
              </w:rPr>
              <w:t>№ протокола заседания кафедры</w:t>
            </w: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522"/>
        </w:trPr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Всего за 2 семестр</w:t>
            </w:r>
          </w:p>
        </w:tc>
        <w:tc>
          <w:tcPr>
            <w:tcW w:w="851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left w:val="nil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bottom w:val="nil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left w:val="double" w:sz="6" w:space="0" w:color="000000"/>
              <w:bottom w:val="nil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000000"/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bottom w:val="nil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  <w:tr w:rsidR="001B674F" w:rsidTr="001B674F">
        <w:trPr>
          <w:trHeight w:hRule="exact" w:val="320"/>
        </w:trPr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  <w:right w:val="doub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000000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6" w:space="0" w:color="auto"/>
              <w:bottom w:val="single" w:sz="6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412" w:type="dxa"/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74F" w:rsidRDefault="001B674F" w:rsidP="00D443E0">
            <w:pPr>
              <w:pStyle w:val="10"/>
              <w:jc w:val="center"/>
              <w:rPr>
                <w:sz w:val="24"/>
              </w:rPr>
            </w:pPr>
          </w:p>
        </w:tc>
      </w:tr>
    </w:tbl>
    <w:p w:rsidR="001B674F" w:rsidRDefault="001B674F">
      <w:pPr>
        <w:numPr>
          <w:ilvl w:val="0"/>
          <w:numId w:val="0"/>
        </w:numPr>
        <w:jc w:val="right"/>
      </w:pPr>
    </w:p>
    <w:p w:rsidR="00532C11" w:rsidRDefault="00532C11">
      <w:pPr>
        <w:numPr>
          <w:ilvl w:val="0"/>
          <w:numId w:val="0"/>
        </w:numPr>
      </w:pPr>
    </w:p>
    <w:p w:rsidR="00532C11" w:rsidRDefault="00532C11">
      <w:pPr>
        <w:numPr>
          <w:ilvl w:val="0"/>
          <w:numId w:val="0"/>
        </w:numPr>
        <w:tabs>
          <w:tab w:val="left" w:pos="5954"/>
        </w:tabs>
        <w:jc w:val="center"/>
        <w:sectPr w:rsidR="00532C11">
          <w:pgSz w:w="16840" w:h="11907" w:orient="landscape" w:code="9"/>
          <w:pgMar w:top="1797" w:right="1134" w:bottom="1134" w:left="1418" w:header="720" w:footer="720" w:gutter="0"/>
          <w:cols w:space="720"/>
        </w:sectPr>
      </w:pPr>
    </w:p>
    <w:p w:rsidR="00532C11" w:rsidRDefault="00532C11">
      <w:pPr>
        <w:numPr>
          <w:ilvl w:val="0"/>
          <w:numId w:val="0"/>
        </w:numPr>
        <w:tabs>
          <w:tab w:val="left" w:pos="5954"/>
        </w:tabs>
        <w:jc w:val="center"/>
      </w:pPr>
    </w:p>
    <w:p w:rsidR="00532C11" w:rsidRDefault="00532C11">
      <w:pPr>
        <w:pStyle w:val="2"/>
        <w:numPr>
          <w:ilvl w:val="0"/>
          <w:numId w:val="0"/>
        </w:numPr>
      </w:pPr>
      <w:r>
        <w:t>УЧЕБНО-МЕТОДИЧЕСКАЯ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08"/>
        <w:gridCol w:w="2510"/>
      </w:tblGrid>
      <w:tr w:rsidR="00532C11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  <w:jc w:val="center"/>
            </w:pPr>
            <w:r>
              <w:t>Вид работы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Срок исполнения</w:t>
            </w: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top w:val="nil"/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Создание учебника    по дисциплине  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Создание учебного пособия по дисциплине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</w:t>
            </w:r>
            <w:proofErr w:type="gramStart"/>
            <w:r>
              <w:t>Подготовка учебно-методической документации (фонд</w:t>
            </w:r>
            <w:r>
              <w:t>о</w:t>
            </w:r>
            <w:r>
              <w:t>вые лекции, сборники упражнений, задач, лабораторный практикум, методические указания для выполнения курс</w:t>
            </w:r>
            <w:r>
              <w:t>о</w:t>
            </w:r>
            <w:r>
              <w:t>вых и дипломных работ и т.д.</w:t>
            </w:r>
            <w:proofErr w:type="gram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Участие в  программах дополнительного образования 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0"/>
              </w:tabs>
            </w:pPr>
            <w:r>
              <w:t xml:space="preserve"> Участие в заседаниях методических семинаров  кафедры.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0"/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Организация и участие в методических конференциях и     семинарах (указать уровень):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Участие в  образовательных грантах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Разработка обучающих компьютерных программ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  <w:tcBorders>
              <w:right w:val="nil"/>
            </w:tcBorders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</w:tbl>
    <w:p w:rsidR="00532C11" w:rsidRDefault="00532C11">
      <w:pPr>
        <w:numPr>
          <w:ilvl w:val="0"/>
          <w:numId w:val="0"/>
        </w:numPr>
      </w:pPr>
    </w:p>
    <w:p w:rsidR="00532C11" w:rsidRDefault="00532C11">
      <w:pPr>
        <w:pStyle w:val="2"/>
        <w:numPr>
          <w:ilvl w:val="0"/>
          <w:numId w:val="0"/>
        </w:numPr>
      </w:pPr>
      <w:r>
        <w:t>НАУЧНО-ИССЛЕДОВАТЕЛЬСКАЯ РАБОТА</w:t>
      </w:r>
    </w:p>
    <w:p w:rsidR="00532C11" w:rsidRDefault="00532C11">
      <w:pPr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2510"/>
      </w:tblGrid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  <w:jc w:val="center"/>
            </w:pPr>
            <w:r>
              <w:t>Вид работы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Срок исполнения</w:t>
            </w: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  <w:tab w:val="num" w:pos="720"/>
              </w:tabs>
            </w:pPr>
            <w:r>
              <w:t>Участие в  госбюджетных  научных исследованиях: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  <w:tab w:val="num" w:pos="1800"/>
              </w:tabs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</w:pPr>
            <w:r>
              <w:t>Участие в хоздоговорных  научных исследованиях: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  <w:tab w:val="num" w:pos="1800"/>
              </w:tabs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Участие в экспедиционных, издательских грантах, грантах  на проведение исследований,  на участие в конференциях, на научные стажировки: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  <w:tab w:val="num" w:pos="1800"/>
              </w:tabs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  <w:tab w:val="num" w:pos="1800"/>
              </w:tabs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Организация научных конференций и участие в них (ме</w:t>
            </w:r>
            <w:r>
              <w:t>ж</w:t>
            </w:r>
            <w:r>
              <w:t xml:space="preserve">дународного, федерального, регионального уровня): 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720"/>
              </w:tabs>
            </w:pPr>
            <w:r>
              <w:t>Создание монографии: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ind w:left="-1440"/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720"/>
              </w:tabs>
            </w:pPr>
            <w:r>
              <w:t>Подготовка научных статей РАН: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720"/>
              </w:tabs>
            </w:pPr>
            <w:r>
              <w:t>Подготовка научных статей для зарубежных издательств: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720"/>
              </w:tabs>
            </w:pPr>
            <w:r>
              <w:t>Подготовка научных статей для других издательств: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720"/>
              </w:tabs>
            </w:pPr>
            <w:r>
              <w:lastRenderedPageBreak/>
              <w:t xml:space="preserve">Подготовка докладов на научные конференции: 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ind w:left="142"/>
            </w:pPr>
            <w:r>
              <w:t xml:space="preserve">    9.1.   международного уровня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567"/>
              </w:tabs>
              <w:ind w:left="142"/>
            </w:pPr>
            <w:r>
              <w:t xml:space="preserve">    9.2.   федерального уровня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567"/>
              </w:tabs>
              <w:ind w:left="142"/>
            </w:pPr>
            <w:r>
              <w:t xml:space="preserve">    9.3    регионального уровня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567"/>
              </w:tabs>
              <w:ind w:left="142"/>
            </w:pPr>
            <w:r>
              <w:t xml:space="preserve">    9.4    ВолГУ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Руководство аспирантом при подготовке докладов на нау</w:t>
            </w:r>
            <w:r>
              <w:t>ч</w:t>
            </w:r>
            <w:r>
              <w:t>ные конференции: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540"/>
              </w:tabs>
              <w:ind w:left="142"/>
            </w:pPr>
            <w:r>
              <w:t xml:space="preserve">   10.1 международного уровня - 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540"/>
              </w:tabs>
              <w:ind w:left="142"/>
            </w:pPr>
            <w:r>
              <w:t xml:space="preserve">   10.2 федерального уровня - 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540"/>
              </w:tabs>
              <w:ind w:left="142"/>
            </w:pPr>
            <w:r>
              <w:t xml:space="preserve">   10.3 регионального уровня - 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ind w:left="142"/>
            </w:pPr>
            <w:r>
              <w:t xml:space="preserve">   10.4 ВолГУ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720"/>
              </w:tabs>
            </w:pPr>
            <w:r>
              <w:t>Руководство студентом при подготовке докладов на нау</w:t>
            </w:r>
            <w:r>
              <w:t>ч</w:t>
            </w:r>
            <w:r>
              <w:t>ные конференции: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ind w:left="1942"/>
            </w:pPr>
            <w:r>
              <w:t xml:space="preserve">   11.1 международного уровня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ind w:left="1942"/>
            </w:pPr>
            <w:r>
              <w:t xml:space="preserve">   11.2 федерального уровня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ind w:left="1942"/>
            </w:pPr>
            <w:r>
              <w:t xml:space="preserve">   11.3 регионального уровня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ind w:left="1942"/>
            </w:pPr>
            <w:r>
              <w:t xml:space="preserve">   11.4 ВолГУ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360"/>
              </w:tabs>
            </w:pPr>
            <w:r>
              <w:t>Участие в  заседаниях научных семинаров.</w:t>
            </w: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1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</w:tbl>
    <w:p w:rsidR="00532C11" w:rsidRDefault="00532C11">
      <w:pPr>
        <w:numPr>
          <w:ilvl w:val="0"/>
          <w:numId w:val="0"/>
        </w:numPr>
      </w:pPr>
    </w:p>
    <w:p w:rsidR="00532C11" w:rsidRDefault="00532C11">
      <w:pPr>
        <w:pStyle w:val="2"/>
        <w:numPr>
          <w:ilvl w:val="0"/>
          <w:numId w:val="0"/>
        </w:numPr>
      </w:pPr>
      <w:r>
        <w:t xml:space="preserve">МЕЖДУНАРОДНАЯ ДЕЯТЕЛЬНОСТЬ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2"/>
        <w:gridCol w:w="2520"/>
      </w:tblGrid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  <w:jc w:val="center"/>
            </w:pPr>
            <w:r>
              <w:t>Вид работы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Срок исполнения</w:t>
            </w: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Зарубежная стажировка (исключая работу по грантам).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Участие в  международных грантах, выполняемых на к</w:t>
            </w:r>
            <w:r>
              <w:t>а</w:t>
            </w:r>
            <w:r>
              <w:t>федре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Подготовка научных статей, методических пособий и ку</w:t>
            </w:r>
            <w:r>
              <w:t>р</w:t>
            </w:r>
            <w:r>
              <w:t>сов</w:t>
            </w:r>
            <w:r>
              <w:rPr>
                <w:b/>
              </w:rPr>
              <w:t xml:space="preserve"> </w:t>
            </w:r>
            <w:r>
              <w:t>в рамках  международных грантов и программ межд</w:t>
            </w:r>
            <w:r>
              <w:t>у</w:t>
            </w:r>
            <w:r>
              <w:t>народного сотрудничества: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  <w:r>
              <w:t xml:space="preserve">       3.1 без соавторства с иностранными партнерами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  <w:r>
              <w:t xml:space="preserve">       3.2 в соавторстве с иностранными партнерами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42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</w:tr>
    </w:tbl>
    <w:p w:rsidR="00532C11" w:rsidRDefault="00532C11">
      <w:pPr>
        <w:numPr>
          <w:ilvl w:val="0"/>
          <w:numId w:val="0"/>
        </w:numPr>
      </w:pPr>
    </w:p>
    <w:p w:rsidR="00532C11" w:rsidRDefault="00532C11">
      <w:pPr>
        <w:pStyle w:val="2"/>
        <w:numPr>
          <w:ilvl w:val="0"/>
          <w:numId w:val="0"/>
        </w:numPr>
      </w:pPr>
      <w:r>
        <w:t>ПРОФОРИЕНТАЦИОННАЯ И МАРКЕТИНГОВАЯ ДЕЯТЕЛЬНОСТЬ</w:t>
      </w:r>
    </w:p>
    <w:p w:rsidR="00532C11" w:rsidRDefault="00532C11">
      <w:pPr>
        <w:numPr>
          <w:ilvl w:val="0"/>
          <w:numId w:val="0"/>
        </w:num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2520"/>
      </w:tblGrid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  <w:jc w:val="center"/>
            </w:pPr>
            <w:r>
              <w:t>Вид работы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Срок исполнения</w:t>
            </w: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Мероприятия в школах региона (без учета преподавания учебных дисциплин).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ind w:right="-108"/>
            </w:pPr>
            <w:r>
              <w:t xml:space="preserve"> Работа в средних учебных заведениях преподавателями.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 Организация, руководство, участие в работе кружков, се</w:t>
            </w:r>
            <w:r>
              <w:t>к</w:t>
            </w:r>
            <w:r>
              <w:t>ций, школ  для абитуриентов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Организация олимпиад, конкурсов  для абитуриентов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Разработка и издание совместно с органами управления о</w:t>
            </w:r>
            <w:r>
              <w:t>б</w:t>
            </w:r>
            <w:r>
              <w:t>разованием учебно-методических пособий для учащихся  школ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Разработка и заключение договоров о практиках студентов, </w:t>
            </w:r>
            <w:r>
              <w:lastRenderedPageBreak/>
              <w:t>распределении выпускников (наименование предприятий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</w:tbl>
    <w:p w:rsidR="00532C11" w:rsidRDefault="00532C11">
      <w:pPr>
        <w:numPr>
          <w:ilvl w:val="0"/>
          <w:numId w:val="0"/>
        </w:numPr>
        <w:tabs>
          <w:tab w:val="num" w:pos="1800"/>
        </w:tabs>
      </w:pPr>
    </w:p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  <w:r>
        <w:rPr>
          <w:bCs/>
          <w:sz w:val="22"/>
        </w:rPr>
        <w:t>ИНФОРМАЦИОННОЕ ОБЕСПЕЧЕНИЕ НАУЧНО-ОБРАЗОВАТЕЛЬНОЙ ДЕЯТЕЛЬНОСТИ</w:t>
      </w:r>
    </w:p>
    <w:p w:rsidR="00532C11" w:rsidRDefault="00532C11">
      <w:pPr>
        <w:numPr>
          <w:ilvl w:val="0"/>
          <w:numId w:val="0"/>
        </w:num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2520"/>
      </w:tblGrid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  <w:jc w:val="center"/>
            </w:pPr>
            <w:r>
              <w:t>Вид работы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Срок исполнения</w:t>
            </w: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  Издания,  планируемые к размещению в электронной би</w:t>
            </w:r>
            <w:r>
              <w:t>б</w:t>
            </w:r>
            <w:r>
              <w:t>лиотеке изданий (Наименование)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Новые полнотекстовые учебно-методические документы, планируемые к  размещению на научно-образовательном портале ВолГУ (Наименование)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Мультимедийные учебно-методические комплексы, </w:t>
            </w:r>
            <w:proofErr w:type="gramStart"/>
            <w:r>
              <w:t>план</w:t>
            </w:r>
            <w:r>
              <w:t>и</w:t>
            </w:r>
            <w:r>
              <w:t>руемых</w:t>
            </w:r>
            <w:proofErr w:type="gramEnd"/>
            <w:r>
              <w:t xml:space="preserve"> к использованию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Мультимедийные учебно-методические комплексы, </w:t>
            </w:r>
            <w:proofErr w:type="gramStart"/>
            <w:r>
              <w:t>план</w:t>
            </w:r>
            <w:r>
              <w:t>и</w:t>
            </w:r>
            <w:r>
              <w:t>руемых</w:t>
            </w:r>
            <w:proofErr w:type="gramEnd"/>
            <w:r>
              <w:t xml:space="preserve"> к разработке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Обучающие и тестирующие комплексы, приобретенные и размещенные на </w:t>
            </w:r>
            <w:r>
              <w:rPr>
                <w:lang w:val="en-US"/>
              </w:rPr>
              <w:t>CD</w:t>
            </w:r>
            <w:r>
              <w:t xml:space="preserve"> или в компьютерных классах факул</w:t>
            </w:r>
            <w:r>
              <w:t>ь</w:t>
            </w:r>
            <w:r>
              <w:t>тета, планируемых к использованию в учебном процессе (Наименование)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Обучающие и тестирующие комплексы, приобретенные и размещенные на </w:t>
            </w:r>
            <w:r>
              <w:rPr>
                <w:lang w:val="en-US"/>
              </w:rPr>
              <w:t>CD</w:t>
            </w:r>
            <w:r>
              <w:t xml:space="preserve"> или в компьютерных классах факул</w:t>
            </w:r>
            <w:r>
              <w:t>ь</w:t>
            </w:r>
            <w:r>
              <w:t>тета, планируемых к приобретению (Наименование)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Обучающие и тестирующие комплексы в Интернете (не на сервере ВолГУ), планируемые к использованию в учебном процессе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Изданий в издательстве ВолГ</w:t>
            </w:r>
            <w:proofErr w:type="gramStart"/>
            <w:r>
              <w:t>У(</w:t>
            </w:r>
            <w:proofErr w:type="gramEnd"/>
            <w:r>
              <w:t>наименование)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</w:p>
        </w:tc>
      </w:tr>
    </w:tbl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</w:p>
    <w:p w:rsidR="00532C11" w:rsidRDefault="00532C11">
      <w:pPr>
        <w:numPr>
          <w:ilvl w:val="0"/>
          <w:numId w:val="0"/>
        </w:numPr>
        <w:jc w:val="center"/>
        <w:rPr>
          <w:bCs/>
          <w:sz w:val="22"/>
        </w:rPr>
      </w:pPr>
      <w:r>
        <w:rPr>
          <w:bCs/>
          <w:sz w:val="22"/>
        </w:rPr>
        <w:t>ИННОВАЦИОННАЯ ДЕЯТЕЛЬНОСТЬ</w:t>
      </w:r>
    </w:p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2520"/>
      </w:tblGrid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  <w:jc w:val="center"/>
            </w:pPr>
            <w:r>
              <w:t>Вид работы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Срок исполнения</w:t>
            </w: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rPr>
                <w:bCs/>
              </w:rPr>
            </w:pPr>
            <w:r>
              <w:rPr>
                <w:bCs/>
              </w:rPr>
              <w:t>Заключение  выполнение  договоров по инновационной т</w:t>
            </w:r>
            <w:r>
              <w:rPr>
                <w:bCs/>
              </w:rPr>
              <w:t>е</w:t>
            </w:r>
            <w:r>
              <w:rPr>
                <w:bCs/>
              </w:rPr>
              <w:t>матике (наименование).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Участие в конкурсе  грантов по инновационной тематике, (наименование) 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Привлечение студентов к выполнению хоздоговоров и грантов.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 xml:space="preserve">Организация/участие в конференциях различного уровня по инновационной тематике, 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Объекты интеллектуальной собственности для продажи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Публикации по инновационной тематике.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</w:tbl>
    <w:p w:rsidR="00532C11" w:rsidRDefault="00532C11">
      <w:pPr>
        <w:numPr>
          <w:ilvl w:val="0"/>
          <w:numId w:val="0"/>
        </w:numPr>
        <w:rPr>
          <w:sz w:val="22"/>
        </w:rPr>
      </w:pPr>
    </w:p>
    <w:p w:rsidR="00532C11" w:rsidRDefault="00532C11">
      <w:pPr>
        <w:numPr>
          <w:ilvl w:val="0"/>
          <w:numId w:val="0"/>
        </w:numPr>
        <w:jc w:val="center"/>
        <w:rPr>
          <w:bCs/>
          <w:sz w:val="22"/>
        </w:rPr>
      </w:pPr>
      <w:r>
        <w:rPr>
          <w:bCs/>
          <w:sz w:val="22"/>
        </w:rPr>
        <w:t>ВОСПИТАТЕЛЬНАЯ ДЕЯТЕЛЬНОСТЬ</w:t>
      </w:r>
    </w:p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2520"/>
      </w:tblGrid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  <w:jc w:val="center"/>
            </w:pPr>
            <w:r>
              <w:t>Вид работы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Срок исполнения</w:t>
            </w: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rPr>
                <w:bCs/>
              </w:rPr>
            </w:pPr>
            <w:r>
              <w:rPr>
                <w:bCs/>
              </w:rPr>
              <w:t xml:space="preserve">Куратор в гр. 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Академический консультант в группе   специальн</w:t>
            </w:r>
            <w:r>
              <w:t>о</w:t>
            </w:r>
            <w:r>
              <w:t>сти/направления подготовки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Руководство творческим/спортивным/общественным  объ</w:t>
            </w:r>
            <w:r>
              <w:t>е</w:t>
            </w:r>
            <w:r>
              <w:t>динением студентов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</w:tbl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</w:p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</w:p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</w:p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  <w:r>
        <w:rPr>
          <w:b/>
          <w:sz w:val="22"/>
        </w:rPr>
        <w:t>ДЕЯТЕЛЬНОСТЬ ПО РАЗВИТИЮ, МОДЕРНИЗАЦИИ И УКРЕПЛЕНИЮ</w:t>
      </w:r>
    </w:p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  <w:r>
        <w:rPr>
          <w:b/>
          <w:sz w:val="22"/>
        </w:rPr>
        <w:t xml:space="preserve"> МАТЕРИАЛЬНО-ТЕХНИЧЕСКОЙ БАЗЫ </w:t>
      </w:r>
    </w:p>
    <w:p w:rsidR="00532C11" w:rsidRDefault="00532C11">
      <w:pPr>
        <w:numPr>
          <w:ilvl w:val="0"/>
          <w:numId w:val="0"/>
        </w:num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  <w:gridCol w:w="2520"/>
      </w:tblGrid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left" w:pos="142"/>
              </w:tabs>
              <w:jc w:val="center"/>
            </w:pPr>
            <w:r>
              <w:t>Вид работы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jc w:val="center"/>
            </w:pPr>
            <w:r>
              <w:t>Срок исполнения</w:t>
            </w:r>
          </w:p>
          <w:p w:rsidR="00532C11" w:rsidRDefault="00532C11">
            <w:pPr>
              <w:numPr>
                <w:ilvl w:val="0"/>
                <w:numId w:val="0"/>
              </w:numPr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  <w:rPr>
                <w:bCs/>
              </w:rPr>
            </w:pPr>
            <w:r>
              <w:rPr>
                <w:bCs/>
              </w:rPr>
              <w:t>Поддержание в надлежащем состоянии учебно-методического кабинета/лаборатории (наименование)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  <w:r>
              <w:t>Создание и оснащение нового учебно-методического каб</w:t>
            </w:r>
            <w:r>
              <w:t>и</w:t>
            </w:r>
            <w:r>
              <w:t>нета/ лаборатории (наименование)</w:t>
            </w: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  <w:tr w:rsidR="00532C11">
        <w:tc>
          <w:tcPr>
            <w:tcW w:w="6408" w:type="dxa"/>
          </w:tcPr>
          <w:p w:rsidR="00532C11" w:rsidRDefault="00532C11">
            <w:pPr>
              <w:numPr>
                <w:ilvl w:val="0"/>
                <w:numId w:val="0"/>
              </w:numPr>
            </w:pPr>
          </w:p>
        </w:tc>
        <w:tc>
          <w:tcPr>
            <w:tcW w:w="2520" w:type="dxa"/>
          </w:tcPr>
          <w:p w:rsidR="00532C11" w:rsidRDefault="00532C11">
            <w:pPr>
              <w:numPr>
                <w:ilvl w:val="0"/>
                <w:numId w:val="0"/>
              </w:numPr>
              <w:tabs>
                <w:tab w:val="num" w:pos="1800"/>
              </w:tabs>
              <w:jc w:val="center"/>
            </w:pPr>
          </w:p>
        </w:tc>
      </w:tr>
    </w:tbl>
    <w:p w:rsidR="00532C11" w:rsidRDefault="00532C11" w:rsidP="00565A53">
      <w:pPr>
        <w:numPr>
          <w:ilvl w:val="0"/>
          <w:numId w:val="0"/>
        </w:numPr>
      </w:pPr>
    </w:p>
    <w:sectPr w:rsidR="00532C11" w:rsidSect="00223B74">
      <w:type w:val="continuous"/>
      <w:pgSz w:w="11906" w:h="16838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06D3"/>
    <w:multiLevelType w:val="multilevel"/>
    <w:tmpl w:val="4B02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32C11"/>
    <w:rsid w:val="001B674F"/>
    <w:rsid w:val="00223B74"/>
    <w:rsid w:val="00470381"/>
    <w:rsid w:val="0049008A"/>
    <w:rsid w:val="00532C11"/>
    <w:rsid w:val="00565A53"/>
    <w:rsid w:val="006609B0"/>
    <w:rsid w:val="00805163"/>
    <w:rsid w:val="00A12872"/>
    <w:rsid w:val="00D3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4"/>
    <w:pPr>
      <w:numPr>
        <w:ilvl w:val="8"/>
        <w:numId w:val="1"/>
      </w:numPr>
    </w:pPr>
    <w:rPr>
      <w:sz w:val="24"/>
      <w:szCs w:val="24"/>
    </w:rPr>
  </w:style>
  <w:style w:type="paragraph" w:styleId="1">
    <w:name w:val="heading 1"/>
    <w:basedOn w:val="a"/>
    <w:next w:val="a"/>
    <w:qFormat/>
    <w:rsid w:val="00223B74"/>
    <w:pPr>
      <w:keepNext/>
      <w:numPr>
        <w:ilvl w:val="0"/>
        <w:numId w:val="0"/>
      </w:numPr>
      <w:jc w:val="both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qFormat/>
    <w:rsid w:val="00223B74"/>
    <w:pPr>
      <w:keepNext/>
      <w:jc w:val="center"/>
      <w:outlineLvl w:val="1"/>
    </w:pPr>
  </w:style>
  <w:style w:type="paragraph" w:styleId="3">
    <w:name w:val="heading 3"/>
    <w:basedOn w:val="a"/>
    <w:next w:val="a"/>
    <w:qFormat/>
    <w:rsid w:val="00223B74"/>
    <w:pPr>
      <w:keepNext/>
      <w:shd w:val="clear" w:color="auto" w:fill="FFFFFF"/>
      <w:spacing w:line="295" w:lineRule="exact"/>
      <w:ind w:left="1483" w:right="-22" w:hanging="259"/>
      <w:jc w:val="center"/>
      <w:outlineLvl w:val="2"/>
    </w:pPr>
    <w:rPr>
      <w:b/>
      <w:bCs/>
      <w:color w:val="000000"/>
      <w:w w:val="88"/>
      <w:sz w:val="28"/>
    </w:rPr>
  </w:style>
  <w:style w:type="paragraph" w:styleId="4">
    <w:name w:val="heading 4"/>
    <w:basedOn w:val="a"/>
    <w:next w:val="a"/>
    <w:qFormat/>
    <w:rsid w:val="00223B74"/>
    <w:pPr>
      <w:keepNext/>
      <w:ind w:firstLine="9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223B7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223B74"/>
    <w:pPr>
      <w:keepNext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223B74"/>
    <w:pPr>
      <w:keepNext/>
      <w:ind w:left="-136" w:right="-108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223B74"/>
    <w:pPr>
      <w:keepNext/>
      <w:ind w:right="-108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223B74"/>
    <w:pPr>
      <w:keepNext/>
      <w:ind w:right="-108" w:hanging="108"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3B74"/>
    <w:pPr>
      <w:jc w:val="both"/>
    </w:pPr>
  </w:style>
  <w:style w:type="paragraph" w:customStyle="1" w:styleId="FR1">
    <w:name w:val="FR1"/>
    <w:rsid w:val="00223B74"/>
    <w:pPr>
      <w:widowControl w:val="0"/>
      <w:autoSpaceDE w:val="0"/>
      <w:autoSpaceDN w:val="0"/>
      <w:spacing w:before="40"/>
      <w:ind w:left="880" w:right="800"/>
      <w:jc w:val="center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rsid w:val="00223B7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223B74"/>
    <w:pPr>
      <w:ind w:firstLine="900"/>
      <w:jc w:val="both"/>
    </w:pPr>
    <w:rPr>
      <w:sz w:val="28"/>
    </w:rPr>
  </w:style>
  <w:style w:type="paragraph" w:styleId="30">
    <w:name w:val="Body Text Indent 3"/>
    <w:basedOn w:val="a"/>
    <w:rsid w:val="00223B74"/>
    <w:pPr>
      <w:ind w:left="40" w:firstLine="244"/>
      <w:jc w:val="both"/>
    </w:pPr>
    <w:rPr>
      <w:noProof/>
      <w:sz w:val="28"/>
    </w:rPr>
  </w:style>
  <w:style w:type="paragraph" w:styleId="a5">
    <w:name w:val="Normal (Web)"/>
    <w:basedOn w:val="a"/>
    <w:rsid w:val="00223B74"/>
    <w:pPr>
      <w:spacing w:before="100" w:beforeAutospacing="1" w:after="100" w:afterAutospacing="1"/>
    </w:pPr>
  </w:style>
  <w:style w:type="paragraph" w:styleId="21">
    <w:name w:val="Body Text 2"/>
    <w:basedOn w:val="a"/>
    <w:rsid w:val="00223B74"/>
    <w:pPr>
      <w:jc w:val="both"/>
    </w:pPr>
  </w:style>
  <w:style w:type="paragraph" w:styleId="a6">
    <w:name w:val="caption"/>
    <w:basedOn w:val="a"/>
    <w:next w:val="a"/>
    <w:qFormat/>
    <w:rsid w:val="00223B74"/>
    <w:pPr>
      <w:jc w:val="center"/>
    </w:pPr>
    <w:rPr>
      <w:b/>
      <w:bCs/>
      <w:sz w:val="28"/>
    </w:rPr>
  </w:style>
  <w:style w:type="paragraph" w:customStyle="1" w:styleId="constitle">
    <w:name w:val="constitle"/>
    <w:basedOn w:val="a"/>
    <w:rsid w:val="00223B74"/>
    <w:pPr>
      <w:spacing w:before="100" w:after="140"/>
    </w:pPr>
    <w:rPr>
      <w:rFonts w:ascii="Tahoma" w:hAnsi="Tahoma" w:cs="Tahoma"/>
      <w:sz w:val="22"/>
      <w:szCs w:val="22"/>
    </w:rPr>
  </w:style>
  <w:style w:type="character" w:styleId="a7">
    <w:name w:val="Strong"/>
    <w:basedOn w:val="a0"/>
    <w:qFormat/>
    <w:rsid w:val="00223B74"/>
    <w:rPr>
      <w:b/>
      <w:bCs/>
    </w:rPr>
  </w:style>
  <w:style w:type="paragraph" w:customStyle="1" w:styleId="consnormal">
    <w:name w:val="consnormal"/>
    <w:basedOn w:val="a"/>
    <w:rsid w:val="00223B74"/>
    <w:pPr>
      <w:spacing w:before="100" w:after="140"/>
    </w:pPr>
    <w:rPr>
      <w:rFonts w:ascii="Tahoma" w:hAnsi="Tahoma" w:cs="Tahoma"/>
      <w:sz w:val="22"/>
      <w:szCs w:val="22"/>
    </w:rPr>
  </w:style>
  <w:style w:type="paragraph" w:customStyle="1" w:styleId="consnonformat">
    <w:name w:val="consnonformat"/>
    <w:basedOn w:val="a"/>
    <w:rsid w:val="00223B74"/>
    <w:pPr>
      <w:spacing w:before="100" w:after="140"/>
    </w:pPr>
    <w:rPr>
      <w:rFonts w:ascii="Tahoma" w:hAnsi="Tahoma" w:cs="Tahoma"/>
      <w:sz w:val="22"/>
      <w:szCs w:val="22"/>
    </w:rPr>
  </w:style>
  <w:style w:type="paragraph" w:customStyle="1" w:styleId="ConsNormal0">
    <w:name w:val="ConsNormal"/>
    <w:rsid w:val="00223B74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0">
    <w:name w:val="ConsNonformat"/>
    <w:rsid w:val="00223B74"/>
    <w:pPr>
      <w:widowControl w:val="0"/>
    </w:pPr>
    <w:rPr>
      <w:rFonts w:ascii="Courier New" w:hAnsi="Courier New"/>
      <w:snapToGrid w:val="0"/>
    </w:rPr>
  </w:style>
  <w:style w:type="paragraph" w:customStyle="1" w:styleId="ConsTitle0">
    <w:name w:val="ConsTitle"/>
    <w:rsid w:val="00223B74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Title"/>
    <w:basedOn w:val="a"/>
    <w:qFormat/>
    <w:rsid w:val="00223B74"/>
    <w:pPr>
      <w:jc w:val="center"/>
    </w:pPr>
    <w:rPr>
      <w:rFonts w:ascii="Garamond" w:hAnsi="Garamond"/>
      <w:sz w:val="28"/>
      <w:szCs w:val="20"/>
    </w:rPr>
  </w:style>
  <w:style w:type="paragraph" w:styleId="31">
    <w:name w:val="Body Text 3"/>
    <w:basedOn w:val="a"/>
    <w:rsid w:val="00223B74"/>
    <w:pPr>
      <w:numPr>
        <w:ilvl w:val="0"/>
        <w:numId w:val="0"/>
      </w:numPr>
      <w:jc w:val="both"/>
    </w:pPr>
  </w:style>
  <w:style w:type="paragraph" w:customStyle="1" w:styleId="10">
    <w:name w:val="Обычный1"/>
    <w:rsid w:val="00223B74"/>
    <w:rPr>
      <w:snapToGrid w:val="0"/>
    </w:rPr>
  </w:style>
  <w:style w:type="paragraph" w:styleId="a9">
    <w:name w:val="Balloon Text"/>
    <w:basedOn w:val="a"/>
    <w:link w:val="aa"/>
    <w:uiPriority w:val="99"/>
    <w:semiHidden/>
    <w:unhideWhenUsed/>
    <w:rsid w:val="001B67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207</dc:creator>
  <cp:keywords/>
  <dc:description/>
  <cp:lastModifiedBy>Приемная </cp:lastModifiedBy>
  <cp:revision>4</cp:revision>
  <cp:lastPrinted>2011-03-22T09:03:00Z</cp:lastPrinted>
  <dcterms:created xsi:type="dcterms:W3CDTF">2011-09-12T11:35:00Z</dcterms:created>
  <dcterms:modified xsi:type="dcterms:W3CDTF">2011-09-12T11:42:00Z</dcterms:modified>
</cp:coreProperties>
</file>