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50" w:rsidRPr="00431350" w:rsidRDefault="00431350" w:rsidP="00431350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31350">
        <w:rPr>
          <w:rFonts w:ascii="Times New Roman" w:hAnsi="Times New Roman" w:cs="Times New Roman"/>
          <w:caps/>
          <w:sz w:val="28"/>
          <w:szCs w:val="28"/>
        </w:rPr>
        <w:t>МИНОБРНАУКИ РОССИИ</w:t>
      </w:r>
    </w:p>
    <w:p w:rsidR="00431350" w:rsidRPr="00431350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350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автономное образовательное учреждение </w:t>
      </w:r>
    </w:p>
    <w:p w:rsidR="00431350" w:rsidRPr="00431350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350"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:rsidR="00431350" w:rsidRPr="00431350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1350">
        <w:rPr>
          <w:rFonts w:ascii="Times New Roman" w:eastAsia="Times New Roman" w:hAnsi="Times New Roman" w:cs="Times New Roman"/>
          <w:sz w:val="28"/>
          <w:szCs w:val="28"/>
        </w:rPr>
        <w:t xml:space="preserve"> «Волгоградский государственный университет» </w:t>
      </w:r>
    </w:p>
    <w:p w:rsidR="00431350" w:rsidRDefault="00431350" w:rsidP="0043135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</w:rPr>
      </w:pPr>
    </w:p>
    <w:p w:rsidR="00431350" w:rsidRPr="006E2A73" w:rsidRDefault="00431350" w:rsidP="0043135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</w:rPr>
      </w:pPr>
    </w:p>
    <w:p w:rsidR="00431350" w:rsidRDefault="00431350" w:rsidP="0043135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eastAsia="Times New Roman"/>
          <w:bCs/>
          <w:szCs w:val="18"/>
        </w:rPr>
      </w:pPr>
    </w:p>
    <w:tbl>
      <w:tblPr>
        <w:tblW w:w="0" w:type="auto"/>
        <w:tblInd w:w="108" w:type="dxa"/>
        <w:tblLook w:val="04A0"/>
      </w:tblPr>
      <w:tblGrid>
        <w:gridCol w:w="5670"/>
        <w:gridCol w:w="3793"/>
      </w:tblGrid>
      <w:tr w:rsidR="00431350" w:rsidRPr="00431350" w:rsidTr="00F768CB">
        <w:tc>
          <w:tcPr>
            <w:tcW w:w="5670" w:type="dxa"/>
          </w:tcPr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  <w:t>УТВЕРЖДЕНО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«___»_________ 20 __ г.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</w:pP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  <w:t>Директор института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i/>
                <w:sz w:val="24"/>
                <w:szCs w:val="18"/>
              </w:rPr>
              <w:t>наименование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___________ </w:t>
            </w: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ФИО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18"/>
              </w:rPr>
            </w:pPr>
          </w:p>
        </w:tc>
        <w:tc>
          <w:tcPr>
            <w:tcW w:w="3793" w:type="dxa"/>
          </w:tcPr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РЕКОМЕНДОВАНО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Кафедрой </w:t>
            </w:r>
            <w:r w:rsidRPr="00431350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наименование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Протокол №_______ 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«___»_________ 20 __ г.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Заведующий кафедрой </w:t>
            </w:r>
            <w:r w:rsidRPr="00431350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>наименование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431350">
              <w:rPr>
                <w:rFonts w:ascii="Times New Roman" w:eastAsia="Times New Roman" w:hAnsi="Times New Roman" w:cs="Times New Roman"/>
                <w:bCs/>
                <w:i/>
                <w:sz w:val="24"/>
                <w:szCs w:val="26"/>
              </w:rPr>
              <w:t xml:space="preserve">___________ </w:t>
            </w:r>
            <w:r w:rsidRPr="00431350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ФИО</w:t>
            </w:r>
          </w:p>
          <w:p w:rsidR="00431350" w:rsidRPr="00431350" w:rsidRDefault="00431350" w:rsidP="00F7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18"/>
              </w:rPr>
            </w:pPr>
          </w:p>
        </w:tc>
      </w:tr>
    </w:tbl>
    <w:p w:rsidR="00431350" w:rsidRPr="006E2A73" w:rsidRDefault="00431350" w:rsidP="0043135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18"/>
        </w:rPr>
      </w:pPr>
    </w:p>
    <w:p w:rsidR="00431350" w:rsidRDefault="00431350" w:rsidP="0043135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eastAsia="Times New Roman"/>
          <w:bCs/>
          <w:szCs w:val="18"/>
        </w:rPr>
      </w:pPr>
    </w:p>
    <w:p w:rsidR="00431350" w:rsidRPr="006E2A73" w:rsidRDefault="00916128" w:rsidP="004313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1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.7pt;margin-top:6.3pt;width:441.8pt;height:98.65pt;rotation:-1503921fd;z-index:-251656192;mso-position-horizontal-relative:text;mso-position-vertical-relative:text" strokecolor="#bfbfbf [2412]">
            <v:shadow on="t" opacity="52429f"/>
            <v:textpath style="font-family:&quot;Arial Black&quot;;font-style:italic;v-text-kern:t" trim="t" fitpath="t" string="Проект документа"/>
          </v:shape>
        </w:pict>
      </w:r>
    </w:p>
    <w:p w:rsidR="00431350" w:rsidRDefault="00431350" w:rsidP="00431350">
      <w:pPr>
        <w:spacing w:after="0"/>
        <w:jc w:val="center"/>
        <w:rPr>
          <w:b/>
          <w:szCs w:val="28"/>
        </w:rPr>
      </w:pPr>
    </w:p>
    <w:p w:rsidR="00431350" w:rsidRPr="002D3858" w:rsidRDefault="00431350" w:rsidP="00431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</w:pPr>
      <w:r w:rsidRPr="002D3858">
        <w:rPr>
          <w:rFonts w:ascii="Times New Roman" w:eastAsia="Times New Roman" w:hAnsi="Times New Roman" w:cs="Times New Roman"/>
          <w:b/>
          <w:color w:val="000000"/>
          <w:sz w:val="32"/>
          <w:szCs w:val="28"/>
        </w:rPr>
        <w:t xml:space="preserve">ФОНД ОЦЕНОЧНЫХ СРЕДСТВ </w:t>
      </w:r>
    </w:p>
    <w:p w:rsidR="00431350" w:rsidRPr="002D3858" w:rsidRDefault="00431350" w:rsidP="00431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31350" w:rsidRPr="002D3858" w:rsidRDefault="00431350" w:rsidP="00431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D3858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по дисциплине </w:t>
      </w:r>
    </w:p>
    <w:p w:rsidR="00431350" w:rsidRPr="002D3858" w:rsidRDefault="00431350" w:rsidP="00431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858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Pr="002D385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D3858">
        <w:rPr>
          <w:rFonts w:ascii="Times New Roman" w:eastAsia="Times New Roman" w:hAnsi="Times New Roman" w:cs="Times New Roman"/>
          <w:sz w:val="28"/>
          <w:szCs w:val="24"/>
        </w:rPr>
        <w:t>Направление подготовки</w:t>
      </w:r>
      <w:r>
        <w:rPr>
          <w:rFonts w:ascii="Times New Roman" w:eastAsia="Times New Roman" w:hAnsi="Times New Roman" w:cs="Times New Roman"/>
          <w:sz w:val="28"/>
          <w:szCs w:val="24"/>
        </w:rPr>
        <w:t>/специальность</w:t>
      </w: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  <w:r w:rsidRPr="002D3858">
        <w:rPr>
          <w:rFonts w:ascii="Times New Roman" w:eastAsia="Times New Roman" w:hAnsi="Times New Roman" w:cs="Times New Roman"/>
          <w:i/>
          <w:sz w:val="28"/>
          <w:szCs w:val="24"/>
        </w:rPr>
        <w:t>код название О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>ПО</w:t>
      </w:r>
      <w:r w:rsidRPr="002D3858">
        <w:rPr>
          <w:rFonts w:ascii="Times New Roman" w:eastAsia="Times New Roman" w:hAnsi="Times New Roman" w:cs="Times New Roman"/>
          <w:i/>
          <w:sz w:val="28"/>
          <w:szCs w:val="24"/>
        </w:rPr>
        <w:t>П</w:t>
      </w:r>
    </w:p>
    <w:p w:rsidR="00431350" w:rsidRDefault="00735FE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Направленность (профиль) программы:</w:t>
      </w:r>
    </w:p>
    <w:p w:rsidR="00735FE0" w:rsidRPr="00735FE0" w:rsidRDefault="00735FE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  <w:r w:rsidRPr="00735FE0">
        <w:rPr>
          <w:rFonts w:ascii="Times New Roman" w:eastAsia="Times New Roman" w:hAnsi="Times New Roman" w:cs="Times New Roman"/>
          <w:i/>
          <w:sz w:val="28"/>
          <w:szCs w:val="24"/>
        </w:rPr>
        <w:t>наименование профиля</w:t>
      </w: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31350" w:rsidRPr="002D3858" w:rsidRDefault="00431350" w:rsidP="0043135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F00D34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3858">
        <w:rPr>
          <w:rFonts w:ascii="Times New Roman" w:eastAsia="Times New Roman" w:hAnsi="Times New Roman" w:cs="Times New Roman"/>
          <w:sz w:val="24"/>
          <w:szCs w:val="24"/>
        </w:rPr>
        <w:t>Составитель ФОС по дисциплине</w:t>
      </w:r>
    </w:p>
    <w:p w:rsidR="00431350" w:rsidRPr="002D3858" w:rsidRDefault="0099300C" w:rsidP="004313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ФИО</w:t>
      </w:r>
      <w:r w:rsidR="00431350" w:rsidRPr="002D3858">
        <w:rPr>
          <w:rFonts w:ascii="Times New Roman" w:eastAsia="Times New Roman" w:hAnsi="Times New Roman" w:cs="Times New Roman"/>
          <w:i/>
          <w:sz w:val="24"/>
          <w:szCs w:val="24"/>
        </w:rPr>
        <w:t>, должность</w:t>
      </w:r>
    </w:p>
    <w:p w:rsidR="00431350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2D3858" w:rsidRDefault="00431350" w:rsidP="004313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50" w:rsidRPr="00431350" w:rsidRDefault="00431350" w:rsidP="004313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31350">
        <w:rPr>
          <w:rFonts w:ascii="Times New Roman" w:eastAsia="Times New Roman" w:hAnsi="Times New Roman" w:cs="Times New Roman"/>
          <w:sz w:val="28"/>
          <w:szCs w:val="24"/>
        </w:rPr>
        <w:t>Волгоград 20__ г.</w:t>
      </w:r>
    </w:p>
    <w:p w:rsidR="00431350" w:rsidRDefault="0043135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431350" w:rsidRPr="00431350" w:rsidRDefault="00431350" w:rsidP="0043135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1. </w:t>
      </w:r>
      <w:r w:rsidRPr="00431350">
        <w:rPr>
          <w:rFonts w:ascii="Times New Roman" w:hAnsi="Times New Roman" w:cs="Times New Roman"/>
          <w:b/>
          <w:sz w:val="24"/>
        </w:rPr>
        <w:t xml:space="preserve">Перечень компетенций с указанием уровней и этапов формирования </w:t>
      </w:r>
    </w:p>
    <w:p w:rsidR="00B40D39" w:rsidRPr="00431350" w:rsidRDefault="00431350" w:rsidP="00431350">
      <w:pPr>
        <w:spacing w:after="0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431350">
        <w:rPr>
          <w:rFonts w:ascii="Times New Roman" w:hAnsi="Times New Roman" w:cs="Times New Roman"/>
          <w:b/>
          <w:sz w:val="24"/>
        </w:rPr>
        <w:t>в процессе освоения ОПОП</w:t>
      </w:r>
    </w:p>
    <w:p w:rsidR="00431350" w:rsidRPr="0099300C" w:rsidRDefault="00A11ACE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9300C">
        <w:rPr>
          <w:rFonts w:ascii="Times New Roman" w:hAnsi="Times New Roman" w:cs="Times New Roman"/>
          <w:b/>
          <w:sz w:val="24"/>
        </w:rPr>
        <w:t>1.1. Компетенции, формируемые в процессе освоения дисциплины</w:t>
      </w:r>
    </w:p>
    <w:p w:rsidR="00A11ACE" w:rsidRDefault="00A11ACE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 w:rsidRPr="000630D4">
        <w:rPr>
          <w:rFonts w:ascii="Times New Roman" w:hAnsi="Times New Roman" w:cs="Times New Roman"/>
          <w:i/>
          <w:sz w:val="24"/>
        </w:rPr>
        <w:t>Код компетенции</w:t>
      </w:r>
      <w:r w:rsidR="000630D4" w:rsidRPr="000630D4">
        <w:rPr>
          <w:rFonts w:ascii="Times New Roman" w:hAnsi="Times New Roman" w:cs="Times New Roman"/>
          <w:i/>
          <w:sz w:val="24"/>
        </w:rPr>
        <w:t>: формулировка</w:t>
      </w:r>
    </w:p>
    <w:p w:rsidR="000630D4" w:rsidRPr="0099300C" w:rsidRDefault="000630D4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9300C">
        <w:rPr>
          <w:rFonts w:ascii="Times New Roman" w:hAnsi="Times New Roman" w:cs="Times New Roman"/>
          <w:b/>
          <w:sz w:val="24"/>
        </w:rPr>
        <w:t>1.2. Уровни и этапы формирования компетенций в процессе освоения ОПОП</w:t>
      </w:r>
    </w:p>
    <w:tbl>
      <w:tblPr>
        <w:tblStyle w:val="a4"/>
        <w:tblW w:w="0" w:type="auto"/>
        <w:tblLook w:val="04A0"/>
      </w:tblPr>
      <w:tblGrid>
        <w:gridCol w:w="1453"/>
        <w:gridCol w:w="2673"/>
        <w:gridCol w:w="2722"/>
        <w:gridCol w:w="2723"/>
      </w:tblGrid>
      <w:tr w:rsidR="000630D4" w:rsidRPr="000630D4" w:rsidTr="000630D4">
        <w:tc>
          <w:tcPr>
            <w:tcW w:w="1453" w:type="dxa"/>
            <w:vMerge w:val="restart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 w:rsidRPr="000630D4">
              <w:rPr>
                <w:rFonts w:ascii="Times New Roman" w:hAnsi="Times New Roman" w:cs="Times New Roman"/>
              </w:rPr>
              <w:t>Код компетенции</w:t>
            </w:r>
          </w:p>
        </w:tc>
        <w:tc>
          <w:tcPr>
            <w:tcW w:w="2673" w:type="dxa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базовой подготовки</w:t>
            </w:r>
          </w:p>
        </w:tc>
        <w:tc>
          <w:tcPr>
            <w:tcW w:w="2722" w:type="dxa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формирования способов профессиональной деятельности</w:t>
            </w:r>
          </w:p>
        </w:tc>
        <w:tc>
          <w:tcPr>
            <w:tcW w:w="2723" w:type="dxa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 проявления способов профессиональной деятельности</w:t>
            </w:r>
          </w:p>
        </w:tc>
      </w:tr>
      <w:tr w:rsidR="000630D4" w:rsidRPr="000630D4" w:rsidTr="000630D4">
        <w:tc>
          <w:tcPr>
            <w:tcW w:w="1453" w:type="dxa"/>
            <w:vMerge/>
          </w:tcPr>
          <w:p w:rsidR="000630D4" w:rsidRPr="000630D4" w:rsidRDefault="000630D4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vAlign w:val="center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 w:rsidRPr="000630D4">
              <w:rPr>
                <w:rFonts w:ascii="Times New Roman" w:hAnsi="Times New Roman" w:cs="Times New Roman"/>
              </w:rPr>
              <w:t>Базовый уровень</w:t>
            </w:r>
          </w:p>
        </w:tc>
        <w:tc>
          <w:tcPr>
            <w:tcW w:w="5445" w:type="dxa"/>
            <w:gridSpan w:val="2"/>
            <w:vAlign w:val="center"/>
          </w:tcPr>
          <w:p w:rsidR="000630D4" w:rsidRPr="000630D4" w:rsidRDefault="000630D4" w:rsidP="000630D4">
            <w:pPr>
              <w:jc w:val="center"/>
              <w:rPr>
                <w:rFonts w:ascii="Times New Roman" w:hAnsi="Times New Roman" w:cs="Times New Roman"/>
              </w:rPr>
            </w:pPr>
            <w:r w:rsidRPr="000630D4">
              <w:rPr>
                <w:rFonts w:ascii="Times New Roman" w:hAnsi="Times New Roman" w:cs="Times New Roman"/>
              </w:rPr>
              <w:t>Повышенный уровень</w:t>
            </w:r>
          </w:p>
        </w:tc>
      </w:tr>
      <w:tr w:rsidR="000630D4" w:rsidRPr="000630D4" w:rsidTr="000630D4">
        <w:tc>
          <w:tcPr>
            <w:tcW w:w="1453" w:type="dxa"/>
          </w:tcPr>
          <w:p w:rsidR="000630D4" w:rsidRPr="000630D4" w:rsidRDefault="000630D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ОК-8</w:t>
            </w:r>
          </w:p>
        </w:tc>
        <w:tc>
          <w:tcPr>
            <w:tcW w:w="2673" w:type="dxa"/>
          </w:tcPr>
          <w:p w:rsidR="000630D4" w:rsidRDefault="000630D4" w:rsidP="00A11A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630D4" w:rsidRPr="000630D4" w:rsidRDefault="000630D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Педагогика</w:t>
            </w:r>
          </w:p>
        </w:tc>
        <w:tc>
          <w:tcPr>
            <w:tcW w:w="2722" w:type="dxa"/>
          </w:tcPr>
          <w:p w:rsidR="000630D4" w:rsidRPr="00C5728A" w:rsidRDefault="000630D4" w:rsidP="000630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C5728A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630D4" w:rsidRPr="00C5728A" w:rsidRDefault="00C5728A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преподавания математики</w:t>
            </w:r>
          </w:p>
        </w:tc>
        <w:tc>
          <w:tcPr>
            <w:tcW w:w="2723" w:type="dxa"/>
          </w:tcPr>
          <w:p w:rsidR="000630D4" w:rsidRPr="00527AF3" w:rsidRDefault="000630D4" w:rsidP="000630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C5728A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(педагогическая) практика</w:t>
            </w:r>
          </w:p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ВКР</w:t>
            </w:r>
          </w:p>
        </w:tc>
      </w:tr>
      <w:tr w:rsidR="00527AF3" w:rsidRPr="000630D4" w:rsidTr="000630D4">
        <w:tc>
          <w:tcPr>
            <w:tcW w:w="1453" w:type="dxa"/>
          </w:tcPr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ПК-5</w:t>
            </w:r>
          </w:p>
        </w:tc>
        <w:tc>
          <w:tcPr>
            <w:tcW w:w="2673" w:type="dxa"/>
          </w:tcPr>
          <w:p w:rsidR="00527AF3" w:rsidRDefault="00527AF3" w:rsidP="00F768C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(ПК-5)-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527AF3" w:rsidRPr="000630D4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Педагогика</w:t>
            </w:r>
          </w:p>
        </w:tc>
        <w:tc>
          <w:tcPr>
            <w:tcW w:w="2722" w:type="dxa"/>
          </w:tcPr>
          <w:p w:rsidR="00527AF3" w:rsidRPr="00C5728A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(ПК-5)-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527AF3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решения задач повышенной трудности</w:t>
            </w:r>
          </w:p>
          <w:p w:rsidR="00527AF3" w:rsidRPr="00C5728A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преподавания математики</w:t>
            </w:r>
          </w:p>
        </w:tc>
        <w:tc>
          <w:tcPr>
            <w:tcW w:w="2723" w:type="dxa"/>
          </w:tcPr>
          <w:p w:rsidR="00527AF3" w:rsidRPr="00527AF3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(ПК-5)-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527AF3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(педагогическая) практика</w:t>
            </w:r>
          </w:p>
          <w:p w:rsidR="00527AF3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НИР</w:t>
            </w:r>
          </w:p>
          <w:p w:rsidR="00527AF3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ВКР</w:t>
            </w:r>
          </w:p>
          <w:p w:rsidR="00527AF3" w:rsidRPr="000630D4" w:rsidRDefault="00527AF3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Государственный экзамен</w:t>
            </w:r>
          </w:p>
        </w:tc>
      </w:tr>
      <w:tr w:rsidR="00527AF3" w:rsidRPr="000630D4" w:rsidTr="000630D4">
        <w:tc>
          <w:tcPr>
            <w:tcW w:w="1453" w:type="dxa"/>
          </w:tcPr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73" w:type="dxa"/>
          </w:tcPr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</w:tcPr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</w:tcPr>
          <w:p w:rsidR="00527AF3" w:rsidRPr="000630D4" w:rsidRDefault="00527AF3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630D4" w:rsidRDefault="000630D4" w:rsidP="00A11A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27AF3" w:rsidRDefault="00527AF3" w:rsidP="00527A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7AF3">
        <w:rPr>
          <w:rFonts w:ascii="Times New Roman" w:hAnsi="Times New Roman" w:cs="Times New Roman"/>
          <w:b/>
          <w:sz w:val="24"/>
        </w:rPr>
        <w:t>2.</w:t>
      </w:r>
      <w:r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2B438F">
        <w:rPr>
          <w:rFonts w:ascii="Times New Roman" w:hAnsi="Times New Roman" w:cs="Times New Roman"/>
          <w:b/>
          <w:sz w:val="24"/>
          <w:szCs w:val="24"/>
        </w:rPr>
        <w:t>писание показателей и критериев оценивания компетенций на различных этапах их формирования, описание шкал оценивания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27AF3" w:rsidRPr="0099300C" w:rsidRDefault="00527AF3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9300C">
        <w:rPr>
          <w:rFonts w:ascii="Times New Roman" w:hAnsi="Times New Roman" w:cs="Times New Roman"/>
          <w:b/>
          <w:sz w:val="24"/>
        </w:rPr>
        <w:t xml:space="preserve">2.1. Показатели </w:t>
      </w:r>
      <w:proofErr w:type="spellStart"/>
      <w:r w:rsidRPr="0099300C">
        <w:rPr>
          <w:rFonts w:ascii="Times New Roman" w:hAnsi="Times New Roman" w:cs="Times New Roman"/>
          <w:b/>
          <w:sz w:val="24"/>
        </w:rPr>
        <w:t>сформированности</w:t>
      </w:r>
      <w:proofErr w:type="spellEnd"/>
      <w:r w:rsidRPr="0099300C">
        <w:rPr>
          <w:rFonts w:ascii="Times New Roman" w:hAnsi="Times New Roman" w:cs="Times New Roman"/>
          <w:b/>
          <w:sz w:val="24"/>
        </w:rPr>
        <w:t xml:space="preserve"> компетенций</w:t>
      </w:r>
    </w:p>
    <w:tbl>
      <w:tblPr>
        <w:tblStyle w:val="a4"/>
        <w:tblW w:w="0" w:type="auto"/>
        <w:tblLook w:val="04A0"/>
      </w:tblPr>
      <w:tblGrid>
        <w:gridCol w:w="1951"/>
        <w:gridCol w:w="4253"/>
        <w:gridCol w:w="3367"/>
      </w:tblGrid>
      <w:tr w:rsidR="0074692A" w:rsidRPr="0074692A" w:rsidTr="0074692A">
        <w:tc>
          <w:tcPr>
            <w:tcW w:w="1951" w:type="dxa"/>
          </w:tcPr>
          <w:p w:rsidR="0074692A" w:rsidRPr="0074692A" w:rsidRDefault="00205978" w:rsidP="00240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Компоненты ф</w:t>
            </w:r>
            <w:r w:rsidR="0074692A" w:rsidRPr="0074692A">
              <w:rPr>
                <w:rFonts w:ascii="Times New Roman" w:hAnsi="Times New Roman" w:cs="Times New Roman"/>
              </w:rPr>
              <w:t>ормируем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74692A" w:rsidRPr="0074692A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4253" w:type="dxa"/>
          </w:tcPr>
          <w:p w:rsidR="0074692A" w:rsidRPr="0074692A" w:rsidRDefault="00205978" w:rsidP="00240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 освоения ОПОП (компетенции)</w:t>
            </w:r>
          </w:p>
        </w:tc>
        <w:tc>
          <w:tcPr>
            <w:tcW w:w="3367" w:type="dxa"/>
          </w:tcPr>
          <w:p w:rsidR="0074692A" w:rsidRPr="0074692A" w:rsidRDefault="00205978" w:rsidP="00240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 освоения дисциплины</w:t>
            </w:r>
          </w:p>
        </w:tc>
      </w:tr>
      <w:tr w:rsidR="00205978" w:rsidRPr="0074692A" w:rsidTr="00D73C52">
        <w:tc>
          <w:tcPr>
            <w:tcW w:w="9571" w:type="dxa"/>
            <w:gridSpan w:val="3"/>
          </w:tcPr>
          <w:p w:rsidR="00205978" w:rsidRPr="00205978" w:rsidRDefault="00205978" w:rsidP="00A11A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74692A" w:rsidRPr="0074692A" w:rsidTr="0074692A">
        <w:tc>
          <w:tcPr>
            <w:tcW w:w="1951" w:type="dxa"/>
          </w:tcPr>
          <w:p w:rsidR="0074692A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</w:t>
            </w:r>
          </w:p>
        </w:tc>
        <w:tc>
          <w:tcPr>
            <w:tcW w:w="4253" w:type="dxa"/>
          </w:tcPr>
          <w:p w:rsidR="0074692A" w:rsidRPr="0074692A" w:rsidRDefault="0074692A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74692A" w:rsidRPr="0074692A" w:rsidRDefault="0074692A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78" w:rsidRPr="0074692A" w:rsidTr="0074692A">
        <w:tc>
          <w:tcPr>
            <w:tcW w:w="1951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</w:t>
            </w:r>
          </w:p>
        </w:tc>
        <w:tc>
          <w:tcPr>
            <w:tcW w:w="4253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78" w:rsidRPr="0074692A" w:rsidTr="0074692A">
        <w:tc>
          <w:tcPr>
            <w:tcW w:w="1951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</w:t>
            </w:r>
          </w:p>
        </w:tc>
        <w:tc>
          <w:tcPr>
            <w:tcW w:w="4253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78" w:rsidRPr="0074692A" w:rsidTr="006C509E">
        <w:tc>
          <w:tcPr>
            <w:tcW w:w="9571" w:type="dxa"/>
            <w:gridSpan w:val="3"/>
          </w:tcPr>
          <w:p w:rsidR="00205978" w:rsidRPr="00205978" w:rsidRDefault="00205978" w:rsidP="00A11A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205978" w:rsidRPr="0074692A" w:rsidTr="0074692A">
        <w:tc>
          <w:tcPr>
            <w:tcW w:w="1951" w:type="dxa"/>
          </w:tcPr>
          <w:p w:rsidR="00205978" w:rsidRPr="0074692A" w:rsidRDefault="00205978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</w:t>
            </w:r>
          </w:p>
        </w:tc>
        <w:tc>
          <w:tcPr>
            <w:tcW w:w="4253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78" w:rsidRPr="0074692A" w:rsidTr="0074692A">
        <w:tc>
          <w:tcPr>
            <w:tcW w:w="1951" w:type="dxa"/>
          </w:tcPr>
          <w:p w:rsidR="00205978" w:rsidRPr="0074692A" w:rsidRDefault="00205978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</w:t>
            </w:r>
          </w:p>
        </w:tc>
        <w:tc>
          <w:tcPr>
            <w:tcW w:w="4253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78" w:rsidRPr="0074692A" w:rsidTr="0074692A">
        <w:tc>
          <w:tcPr>
            <w:tcW w:w="1951" w:type="dxa"/>
          </w:tcPr>
          <w:p w:rsidR="00205978" w:rsidRPr="0074692A" w:rsidRDefault="00205978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</w:t>
            </w:r>
          </w:p>
        </w:tc>
        <w:tc>
          <w:tcPr>
            <w:tcW w:w="4253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205978" w:rsidRPr="0074692A" w:rsidRDefault="00205978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7AF3" w:rsidRDefault="00527AF3" w:rsidP="00A11ACE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</w:p>
    <w:p w:rsidR="00205978" w:rsidRPr="0099300C" w:rsidRDefault="00205978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9300C">
        <w:rPr>
          <w:rFonts w:ascii="Times New Roman" w:hAnsi="Times New Roman" w:cs="Times New Roman"/>
          <w:b/>
          <w:sz w:val="24"/>
          <w:lang w:val="en-US"/>
        </w:rPr>
        <w:t>2</w:t>
      </w:r>
      <w:r w:rsidRPr="0099300C">
        <w:rPr>
          <w:rFonts w:ascii="Times New Roman" w:hAnsi="Times New Roman" w:cs="Times New Roman"/>
          <w:b/>
          <w:sz w:val="24"/>
        </w:rPr>
        <w:t xml:space="preserve">.2. Критерии оценивания </w:t>
      </w:r>
      <w:r w:rsidR="00845B88" w:rsidRPr="0099300C">
        <w:rPr>
          <w:rFonts w:ascii="Times New Roman" w:hAnsi="Times New Roman" w:cs="Times New Roman"/>
          <w:b/>
          <w:sz w:val="24"/>
        </w:rPr>
        <w:t xml:space="preserve">формируемых </w:t>
      </w:r>
      <w:r w:rsidRPr="0099300C">
        <w:rPr>
          <w:rFonts w:ascii="Times New Roman" w:hAnsi="Times New Roman" w:cs="Times New Roman"/>
          <w:b/>
          <w:sz w:val="24"/>
        </w:rPr>
        <w:t>компетенций</w:t>
      </w:r>
    </w:p>
    <w:p w:rsidR="00845B88" w:rsidRPr="00240752" w:rsidRDefault="00240752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240752">
        <w:rPr>
          <w:rFonts w:ascii="Times New Roman" w:hAnsi="Times New Roman" w:cs="Times New Roman"/>
          <w:b/>
          <w:sz w:val="24"/>
        </w:rPr>
        <w:t>Низкий уровень:</w:t>
      </w:r>
    </w:p>
    <w:p w:rsidR="00240752" w:rsidRDefault="0024075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 теоретическое содержание освоено фрагментарно, но пробелы не носят существенного характера, 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демонстрирует неполное представление об изучаемых явлениях, процессах и т.д.;</w:t>
      </w:r>
    </w:p>
    <w:p w:rsidR="00240752" w:rsidRDefault="0024075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основные практические умения сформированы, но их применение характеризуется несистематичностью или невысоким качеством;</w:t>
      </w:r>
    </w:p>
    <w:p w:rsidR="00240752" w:rsidRDefault="0024075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демонстрирует применение сформированных навыков в стандартной ситуации</w:t>
      </w:r>
      <w:r w:rsidR="006961F2">
        <w:rPr>
          <w:rFonts w:ascii="Times New Roman" w:hAnsi="Times New Roman" w:cs="Times New Roman"/>
          <w:sz w:val="24"/>
        </w:rPr>
        <w:t xml:space="preserve"> с указанными методами и способами решения.</w:t>
      </w:r>
    </w:p>
    <w:p w:rsidR="006961F2" w:rsidRPr="006961F2" w:rsidRDefault="006961F2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6961F2">
        <w:rPr>
          <w:rFonts w:ascii="Times New Roman" w:hAnsi="Times New Roman" w:cs="Times New Roman"/>
          <w:b/>
          <w:sz w:val="24"/>
        </w:rPr>
        <w:t>Средний уровень: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владеет необходимой системой знаний, способен понимать и интерпретировать освоенную информацию;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демонстрирует осознанное владение учебными умениями, способами деятельности;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 владеет навыками анализа, сравнения, обоснованного выбора методов решения практико-ориентированных заданий.</w:t>
      </w:r>
    </w:p>
    <w:p w:rsidR="006961F2" w:rsidRPr="006961F2" w:rsidRDefault="006961F2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6961F2">
        <w:rPr>
          <w:rFonts w:ascii="Times New Roman" w:hAnsi="Times New Roman" w:cs="Times New Roman"/>
          <w:b/>
          <w:sz w:val="24"/>
        </w:rPr>
        <w:t>Высокий уровень: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демонстрирует осознанное владение теоретическим материалом, способен систематизировать и использовать сведения из различных источников;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</w:t>
      </w:r>
      <w:proofErr w:type="gramStart"/>
      <w:r>
        <w:rPr>
          <w:rFonts w:ascii="Times New Roman" w:hAnsi="Times New Roman" w:cs="Times New Roman"/>
          <w:sz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</w:rPr>
        <w:t xml:space="preserve"> демонстрирует развитые практические умения;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 владеет навыками исследования и поиска решения в нестандартных практико-ориентированных ситуациях.</w:t>
      </w:r>
    </w:p>
    <w:p w:rsidR="006961F2" w:rsidRDefault="006961F2" w:rsidP="00A11A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961F2" w:rsidRPr="0099300C" w:rsidRDefault="006961F2" w:rsidP="00A11AC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9300C">
        <w:rPr>
          <w:rFonts w:ascii="Times New Roman" w:hAnsi="Times New Roman" w:cs="Times New Roman"/>
          <w:b/>
          <w:sz w:val="24"/>
        </w:rPr>
        <w:t xml:space="preserve">2.3. Шкала </w:t>
      </w:r>
      <w:r w:rsidR="00B16400" w:rsidRPr="0099300C">
        <w:rPr>
          <w:rFonts w:ascii="Times New Roman" w:hAnsi="Times New Roman" w:cs="Times New Roman"/>
          <w:b/>
          <w:sz w:val="24"/>
        </w:rPr>
        <w:t xml:space="preserve">и процедура </w:t>
      </w:r>
      <w:r w:rsidRPr="0099300C">
        <w:rPr>
          <w:rFonts w:ascii="Times New Roman" w:hAnsi="Times New Roman" w:cs="Times New Roman"/>
          <w:b/>
          <w:sz w:val="24"/>
        </w:rPr>
        <w:t xml:space="preserve">оценивания </w:t>
      </w:r>
    </w:p>
    <w:tbl>
      <w:tblPr>
        <w:tblStyle w:val="a4"/>
        <w:tblW w:w="0" w:type="auto"/>
        <w:tblLook w:val="04A0"/>
      </w:tblPr>
      <w:tblGrid>
        <w:gridCol w:w="675"/>
        <w:gridCol w:w="4110"/>
        <w:gridCol w:w="1844"/>
        <w:gridCol w:w="2942"/>
      </w:tblGrid>
      <w:tr w:rsidR="00B16400" w:rsidRPr="00B16400" w:rsidTr="00B16400">
        <w:tc>
          <w:tcPr>
            <w:tcW w:w="675" w:type="dxa"/>
          </w:tcPr>
          <w:p w:rsidR="00B16400" w:rsidRPr="00B16400" w:rsidRDefault="00B16400" w:rsidP="00B16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10" w:type="dxa"/>
          </w:tcPr>
          <w:p w:rsidR="00B16400" w:rsidRPr="00B16400" w:rsidRDefault="00B16400" w:rsidP="00B16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Оценочные средства</w:t>
            </w:r>
          </w:p>
        </w:tc>
        <w:tc>
          <w:tcPr>
            <w:tcW w:w="1844" w:type="dxa"/>
          </w:tcPr>
          <w:p w:rsidR="00B16400" w:rsidRPr="00B16400" w:rsidRDefault="00B16400" w:rsidP="00B16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2942" w:type="dxa"/>
          </w:tcPr>
          <w:p w:rsidR="00B16400" w:rsidRPr="00B16400" w:rsidRDefault="00B16400" w:rsidP="00B164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Оцениваемые компоненты компетенции</w:t>
            </w:r>
          </w:p>
        </w:tc>
      </w:tr>
      <w:tr w:rsidR="00B16400" w:rsidRPr="00B16400" w:rsidTr="00B16400">
        <w:tc>
          <w:tcPr>
            <w:tcW w:w="675" w:type="dxa"/>
          </w:tcPr>
          <w:p w:rsidR="00B16400" w:rsidRPr="00B16400" w:rsidRDefault="00B16400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10" w:type="dxa"/>
          </w:tcPr>
          <w:p w:rsidR="00B16400" w:rsidRPr="00B16400" w:rsidRDefault="00B16400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1844" w:type="dxa"/>
          </w:tcPr>
          <w:p w:rsidR="00B16400" w:rsidRPr="00B16400" w:rsidRDefault="00B16400" w:rsidP="004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2" w:type="dxa"/>
          </w:tcPr>
          <w:p w:rsidR="00B16400" w:rsidRPr="00B16400" w:rsidRDefault="00B16400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.З</w:t>
            </w:r>
          </w:p>
        </w:tc>
      </w:tr>
      <w:tr w:rsidR="004A42B4" w:rsidRPr="00B16400" w:rsidTr="00B16400">
        <w:tc>
          <w:tcPr>
            <w:tcW w:w="675" w:type="dxa"/>
          </w:tcPr>
          <w:p w:rsidR="004A42B4" w:rsidRPr="00B16400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10" w:type="dxa"/>
          </w:tcPr>
          <w:p w:rsidR="004A42B4" w:rsidRPr="00B16400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844" w:type="dxa"/>
          </w:tcPr>
          <w:p w:rsidR="004A42B4" w:rsidRPr="00B16400" w:rsidRDefault="004A42B4" w:rsidP="004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2" w:type="dxa"/>
          </w:tcPr>
          <w:p w:rsidR="004A42B4" w:rsidRPr="00B16400" w:rsidRDefault="004A42B4" w:rsidP="004A42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</w:p>
        </w:tc>
      </w:tr>
      <w:tr w:rsidR="004A42B4" w:rsidRPr="00B16400" w:rsidTr="00B16400">
        <w:tc>
          <w:tcPr>
            <w:tcW w:w="675" w:type="dxa"/>
          </w:tcPr>
          <w:p w:rsidR="004A42B4" w:rsidRPr="00B16400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10" w:type="dxa"/>
          </w:tcPr>
          <w:p w:rsidR="004A42B4" w:rsidRPr="00B16400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Доклад с презентацией</w:t>
            </w:r>
          </w:p>
        </w:tc>
        <w:tc>
          <w:tcPr>
            <w:tcW w:w="1844" w:type="dxa"/>
          </w:tcPr>
          <w:p w:rsidR="004A42B4" w:rsidRPr="00B16400" w:rsidRDefault="004A42B4" w:rsidP="004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2" w:type="dxa"/>
          </w:tcPr>
          <w:p w:rsidR="004A42B4" w:rsidRPr="00B16400" w:rsidRDefault="004A42B4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</w:t>
            </w:r>
            <w:proofErr w:type="gramStart"/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.З</w:t>
            </w:r>
          </w:p>
        </w:tc>
      </w:tr>
      <w:tr w:rsidR="004A42B4" w:rsidRPr="00B16400" w:rsidTr="00B16400">
        <w:tc>
          <w:tcPr>
            <w:tcW w:w="675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10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Кейс-задачи</w:t>
            </w:r>
            <w:proofErr w:type="spellEnd"/>
            <w:proofErr w:type="gramEnd"/>
          </w:p>
        </w:tc>
        <w:tc>
          <w:tcPr>
            <w:tcW w:w="1844" w:type="dxa"/>
          </w:tcPr>
          <w:p w:rsidR="004A42B4" w:rsidRDefault="004A42B4" w:rsidP="004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42" w:type="dxa"/>
          </w:tcPr>
          <w:p w:rsidR="004A42B4" w:rsidRDefault="004A42B4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.У; </w:t>
            </w:r>
            <w:r w:rsidRPr="004A42B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 w:rsidRPr="004A42B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.У</w:t>
            </w:r>
          </w:p>
          <w:p w:rsidR="004A42B4" w:rsidRPr="00B16400" w:rsidRDefault="004A42B4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.В; </w:t>
            </w:r>
            <w:r w:rsidRPr="004A42B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 w:rsidRPr="004A42B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.В</w:t>
            </w:r>
          </w:p>
        </w:tc>
      </w:tr>
      <w:tr w:rsidR="004A42B4" w:rsidRPr="00B16400" w:rsidTr="00B16400">
        <w:tc>
          <w:tcPr>
            <w:tcW w:w="675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0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844" w:type="dxa"/>
          </w:tcPr>
          <w:p w:rsidR="004A42B4" w:rsidRDefault="004A42B4" w:rsidP="004A4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(3 к/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 20)</w:t>
            </w:r>
          </w:p>
        </w:tc>
        <w:tc>
          <w:tcPr>
            <w:tcW w:w="2942" w:type="dxa"/>
          </w:tcPr>
          <w:p w:rsidR="004A42B4" w:rsidRDefault="004A42B4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.У; </w:t>
            </w:r>
            <w:r w:rsidRPr="004A42B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 w:rsidRPr="004A42B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.У</w:t>
            </w:r>
          </w:p>
          <w:p w:rsidR="004A42B4" w:rsidRPr="00B16400" w:rsidRDefault="004A42B4" w:rsidP="00F768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(ОК-8)-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.В; </w:t>
            </w:r>
            <w:r w:rsidRPr="004A42B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ПК-5</w:t>
            </w:r>
            <w:r w:rsidRPr="004A42B4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.В</w:t>
            </w:r>
          </w:p>
        </w:tc>
      </w:tr>
      <w:tr w:rsidR="004A42B4" w:rsidRPr="00B16400" w:rsidTr="00B16400">
        <w:tc>
          <w:tcPr>
            <w:tcW w:w="675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110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4A42B4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</w:tcPr>
          <w:p w:rsidR="004A42B4" w:rsidRPr="00B16400" w:rsidRDefault="004A42B4" w:rsidP="00A11AC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6400" w:rsidRDefault="00B16400" w:rsidP="00A11A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A42B4" w:rsidRDefault="004A42B4" w:rsidP="00A11A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Результирующая оценка по дисциплине определяется по 100-балльной шкале в соответствии с Положением о </w:t>
      </w:r>
      <w:proofErr w:type="spellStart"/>
      <w:r>
        <w:rPr>
          <w:rFonts w:ascii="Times New Roman" w:hAnsi="Times New Roman" w:cs="Times New Roman"/>
          <w:sz w:val="24"/>
        </w:rPr>
        <w:t>балльно-рейтинговой</w:t>
      </w:r>
      <w:proofErr w:type="spellEnd"/>
      <w:r>
        <w:rPr>
          <w:rFonts w:ascii="Times New Roman" w:hAnsi="Times New Roman" w:cs="Times New Roman"/>
          <w:sz w:val="24"/>
        </w:rPr>
        <w:t xml:space="preserve"> системе оценки успеваемости </w:t>
      </w:r>
      <w:proofErr w:type="gramStart"/>
      <w:r>
        <w:rPr>
          <w:rFonts w:ascii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6C02F9">
        <w:rPr>
          <w:rFonts w:ascii="Times New Roman" w:hAnsi="Times New Roman" w:cs="Times New Roman"/>
          <w:sz w:val="24"/>
        </w:rPr>
        <w:t>ВолГУ</w:t>
      </w:r>
      <w:proofErr w:type="spellEnd"/>
      <w:r w:rsidR="006C02F9">
        <w:rPr>
          <w:rFonts w:ascii="Times New Roman" w:hAnsi="Times New Roman" w:cs="Times New Roman"/>
          <w:sz w:val="24"/>
        </w:rPr>
        <w:t>.</w:t>
      </w:r>
    </w:p>
    <w:p w:rsidR="004A42B4" w:rsidRPr="004A42B4" w:rsidRDefault="004A42B4" w:rsidP="004A42B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A42B4">
        <w:rPr>
          <w:rFonts w:ascii="Times New Roman" w:hAnsi="Times New Roman" w:cs="Times New Roman"/>
          <w:b/>
          <w:sz w:val="24"/>
        </w:rPr>
        <w:t>3. Оценочные средства</w:t>
      </w:r>
    </w:p>
    <w:p w:rsidR="006B5D31" w:rsidRDefault="006C02F9" w:rsidP="006B5D31">
      <w:pPr>
        <w:spacing w:after="0"/>
        <w:jc w:val="both"/>
        <w:rPr>
          <w:rFonts w:ascii="Times New Roman" w:hAnsi="Times New Roman" w:cs="Times New Roman"/>
          <w:sz w:val="24"/>
        </w:rPr>
      </w:pPr>
      <w:r w:rsidRPr="005F7ED2">
        <w:rPr>
          <w:rFonts w:ascii="Times New Roman" w:hAnsi="Times New Roman" w:cs="Times New Roman"/>
          <w:sz w:val="24"/>
        </w:rPr>
        <w:t>Типовые контрольно-измерительные материалы для оценки формируемых компетенций</w:t>
      </w:r>
      <w:r w:rsidR="005F7ED2" w:rsidRPr="005F7ED2">
        <w:rPr>
          <w:rFonts w:ascii="Times New Roman" w:hAnsi="Times New Roman" w:cs="Times New Roman"/>
          <w:sz w:val="24"/>
        </w:rPr>
        <w:t xml:space="preserve"> и м</w:t>
      </w:r>
      <w:r w:rsidR="006B5D31" w:rsidRPr="005F7ED2">
        <w:rPr>
          <w:rFonts w:ascii="Times New Roman" w:hAnsi="Times New Roman" w:cs="Times New Roman"/>
          <w:sz w:val="24"/>
        </w:rPr>
        <w:t>етодические материалы, определяющие процедуру оценивания</w:t>
      </w:r>
      <w:r w:rsidR="005F7ED2">
        <w:rPr>
          <w:rFonts w:ascii="Times New Roman" w:hAnsi="Times New Roman" w:cs="Times New Roman"/>
          <w:sz w:val="24"/>
        </w:rPr>
        <w:t>.</w:t>
      </w:r>
    </w:p>
    <w:p w:rsidR="00AA2DFF" w:rsidRDefault="00AA2DFF" w:rsidP="006B5D3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A2DFF" w:rsidRDefault="00AA2DF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A2DFF" w:rsidRDefault="00AA2DFF" w:rsidP="00AA2DFF">
      <w:pPr>
        <w:spacing w:after="0"/>
        <w:jc w:val="right"/>
        <w:rPr>
          <w:rFonts w:ascii="Times New Roman" w:hAnsi="Times New Roman" w:cs="Times New Roman"/>
          <w:b/>
          <w:i/>
          <w:sz w:val="24"/>
        </w:rPr>
      </w:pPr>
      <w:proofErr w:type="spellStart"/>
      <w:r w:rsidRPr="00AA2DFF">
        <w:rPr>
          <w:rFonts w:ascii="Times New Roman" w:hAnsi="Times New Roman" w:cs="Times New Roman"/>
          <w:b/>
          <w:i/>
          <w:sz w:val="24"/>
        </w:rPr>
        <w:lastRenderedPageBreak/>
        <w:t>Справочно</w:t>
      </w:r>
      <w:proofErr w:type="spellEnd"/>
    </w:p>
    <w:p w:rsidR="00C17E2C" w:rsidRPr="00AA2DFF" w:rsidRDefault="00C17E2C" w:rsidP="00AA2DFF">
      <w:pPr>
        <w:spacing w:after="0"/>
        <w:jc w:val="right"/>
        <w:rPr>
          <w:rFonts w:ascii="Times New Roman" w:hAnsi="Times New Roman" w:cs="Times New Roman"/>
          <w:b/>
          <w:i/>
          <w:sz w:val="24"/>
        </w:rPr>
      </w:pPr>
    </w:p>
    <w:p w:rsidR="00AA2DFF" w:rsidRDefault="00AA2DFF" w:rsidP="006718C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718C1">
        <w:rPr>
          <w:rFonts w:ascii="Times New Roman" w:hAnsi="Times New Roman" w:cs="Times New Roman"/>
          <w:b/>
          <w:sz w:val="28"/>
        </w:rPr>
        <w:t>Рекомендуемые формы представления оценочных средств</w:t>
      </w:r>
    </w:p>
    <w:p w:rsidR="00C17E2C" w:rsidRPr="006718C1" w:rsidRDefault="00C17E2C" w:rsidP="006718C1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Look w:val="04A0"/>
      </w:tblPr>
      <w:tblGrid>
        <w:gridCol w:w="1822"/>
        <w:gridCol w:w="7749"/>
      </w:tblGrid>
      <w:tr w:rsidR="006718C1" w:rsidTr="006718C1">
        <w:tc>
          <w:tcPr>
            <w:tcW w:w="1822" w:type="dxa"/>
          </w:tcPr>
          <w:p w:rsidR="006718C1" w:rsidRPr="006718C1" w:rsidRDefault="006718C1" w:rsidP="006718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Наименование оценочного средства</w:t>
            </w:r>
          </w:p>
        </w:tc>
        <w:tc>
          <w:tcPr>
            <w:tcW w:w="7749" w:type="dxa"/>
          </w:tcPr>
          <w:p w:rsidR="006718C1" w:rsidRPr="006718C1" w:rsidRDefault="006718C1" w:rsidP="006718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Форма представления оценочного средства</w:t>
            </w:r>
          </w:p>
        </w:tc>
      </w:tr>
      <w:tr w:rsidR="006718C1" w:rsidTr="006718C1">
        <w:tc>
          <w:tcPr>
            <w:tcW w:w="9571" w:type="dxa"/>
            <w:gridSpan w:val="2"/>
          </w:tcPr>
          <w:p w:rsidR="006718C1" w:rsidRPr="006718C1" w:rsidRDefault="006718C1" w:rsidP="006718C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Текущий контроль успеваемости</w:t>
            </w:r>
          </w:p>
        </w:tc>
      </w:tr>
      <w:tr w:rsidR="006718C1" w:rsidTr="006718C1">
        <w:tc>
          <w:tcPr>
            <w:tcW w:w="1822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Тест</w:t>
            </w:r>
          </w:p>
        </w:tc>
        <w:tc>
          <w:tcPr>
            <w:tcW w:w="7749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Банк тестовых заданий</w:t>
            </w:r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Процедура оценивания, указание формы теста (открытая, закрытая, на соответствие, на установление правильного порядка действий и т.д.), указание времени, необходимого обучающемуся для выполнения каждого тестового задания</w:t>
            </w:r>
            <w:proofErr w:type="gramEnd"/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Обработка результатов тестирования (ключи к тестовым заданиям, шкала и критерии оценки)</w:t>
            </w:r>
          </w:p>
          <w:p w:rsidR="006718C1" w:rsidRDefault="006718C1" w:rsidP="006718C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 Методические рекомендации по подготовке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 тестированию</w:t>
            </w:r>
          </w:p>
        </w:tc>
      </w:tr>
      <w:tr w:rsidR="006718C1" w:rsidTr="006718C1">
        <w:tc>
          <w:tcPr>
            <w:tcW w:w="1822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Реферат, эссе, доклад, научная статья</w:t>
            </w:r>
          </w:p>
        </w:tc>
        <w:tc>
          <w:tcPr>
            <w:tcW w:w="7749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Тематика</w:t>
            </w:r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Требования к содержанию, структуре, оформлению</w:t>
            </w:r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Круглый стол, дискуссия, диспут</w:t>
            </w:r>
          </w:p>
        </w:tc>
        <w:tc>
          <w:tcPr>
            <w:tcW w:w="7749" w:type="dxa"/>
          </w:tcPr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</w:t>
            </w:r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Вопросы для обсуждения</w:t>
            </w:r>
          </w:p>
          <w:p w:rsidR="006718C1" w:rsidRDefault="006718C1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Ролевая игра</w:t>
            </w:r>
          </w:p>
        </w:tc>
        <w:tc>
          <w:tcPr>
            <w:tcW w:w="7749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 (проблема)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Концепция игры, роли и ожидаемый результат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Кейс-задача</w:t>
            </w:r>
          </w:p>
        </w:tc>
        <w:tc>
          <w:tcPr>
            <w:tcW w:w="7749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Задани</w:t>
            </w:r>
            <w:r w:rsidR="007C62D6"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 для решения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кейс-задачи</w:t>
            </w:r>
            <w:proofErr w:type="spellEnd"/>
            <w:proofErr w:type="gramEnd"/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Инструкция по работе с кейсом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 Учебно-методическое обеспечение (наглядный, иллюстративный материал, сопровождающий 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кейс-задачи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</w:t>
            </w:r>
          </w:p>
        </w:tc>
        <w:tc>
          <w:tcPr>
            <w:tcW w:w="7749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Тематика проектов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Инструкция по работе над проектом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Требования к отчетной документации и защите проекта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7749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Перечень контрольных заданий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 Методические рекомендации по подготовке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 контрольной работе</w:t>
            </w:r>
          </w:p>
          <w:p w:rsidR="00C17E2C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  <w:tr w:rsidR="00C17E2C" w:rsidTr="00C17E2C">
        <w:tc>
          <w:tcPr>
            <w:tcW w:w="9571" w:type="dxa"/>
            <w:gridSpan w:val="2"/>
          </w:tcPr>
          <w:p w:rsidR="00C17E2C" w:rsidRPr="00C17E2C" w:rsidRDefault="00C17E2C" w:rsidP="00C17E2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Промежуточная аттестация</w:t>
            </w:r>
          </w:p>
        </w:tc>
      </w:tr>
      <w:tr w:rsidR="006718C1" w:rsidTr="006718C1">
        <w:tc>
          <w:tcPr>
            <w:tcW w:w="1822" w:type="dxa"/>
          </w:tcPr>
          <w:p w:rsidR="006718C1" w:rsidRDefault="00C17E2C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Курсовая работа</w:t>
            </w:r>
          </w:p>
        </w:tc>
        <w:tc>
          <w:tcPr>
            <w:tcW w:w="7749" w:type="dxa"/>
          </w:tcPr>
          <w:p w:rsidR="006718C1" w:rsidRDefault="00C17E2C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</w:t>
            </w:r>
            <w:r w:rsidR="00E513F6">
              <w:rPr>
                <w:rFonts w:ascii="Times New Roman" w:hAnsi="Times New Roman" w:cs="Times New Roman"/>
                <w:sz w:val="24"/>
              </w:rPr>
              <w:t>Темы курсовых работ</w:t>
            </w:r>
          </w:p>
          <w:p w:rsidR="00E513F6" w:rsidRDefault="00E513F6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Методические рекомендации по подготовке работы (требования к содержанию, структуре, оформлению)</w:t>
            </w:r>
          </w:p>
          <w:p w:rsidR="00E513F6" w:rsidRDefault="00E513F6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План работы над курсовой работой</w:t>
            </w:r>
          </w:p>
          <w:p w:rsidR="00E513F6" w:rsidRDefault="00E513F6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 Методические рекомендации по подготовке к защите курсовой работы (требования к структуре и содержанию доклада, оформлению презентации и др.)</w:t>
            </w:r>
          </w:p>
          <w:p w:rsidR="00E513F6" w:rsidRDefault="00E513F6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 Образцы оформления титульного листа, оглавления, доклада на защите</w:t>
            </w:r>
          </w:p>
          <w:p w:rsidR="00E513F6" w:rsidRDefault="00E513F6" w:rsidP="00E513F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 Процедура оценивания и критерии оценки</w:t>
            </w:r>
          </w:p>
        </w:tc>
      </w:tr>
      <w:tr w:rsidR="006718C1" w:rsidTr="006718C1">
        <w:tc>
          <w:tcPr>
            <w:tcW w:w="1822" w:type="dxa"/>
          </w:tcPr>
          <w:p w:rsidR="006718C1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Зачет</w:t>
            </w:r>
          </w:p>
        </w:tc>
        <w:tc>
          <w:tcPr>
            <w:tcW w:w="7749" w:type="dxa"/>
          </w:tcPr>
          <w:p w:rsidR="006718C1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Перечень вопросов для подготовки к зачету</w:t>
            </w:r>
          </w:p>
          <w:p w:rsidR="00E513F6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Процедура оценивания и критерии оценки</w:t>
            </w:r>
          </w:p>
        </w:tc>
      </w:tr>
      <w:tr w:rsidR="00C17E2C" w:rsidTr="006718C1">
        <w:tc>
          <w:tcPr>
            <w:tcW w:w="1822" w:type="dxa"/>
          </w:tcPr>
          <w:p w:rsidR="00C17E2C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  <w:tc>
          <w:tcPr>
            <w:tcW w:w="7749" w:type="dxa"/>
          </w:tcPr>
          <w:p w:rsidR="00C17E2C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Перечень вопросов для подготовки к экзамену</w:t>
            </w:r>
          </w:p>
          <w:p w:rsidR="00E513F6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Комплект экзаменационных билетов</w:t>
            </w:r>
          </w:p>
          <w:p w:rsidR="00E513F6" w:rsidRDefault="00E513F6" w:rsidP="006B5D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</w:tbl>
    <w:p w:rsidR="00AA2DFF" w:rsidRPr="005F7ED2" w:rsidRDefault="00AA2DFF" w:rsidP="006B5D31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A2DFF" w:rsidRDefault="004F3FDB" w:rsidP="004F3FDB">
      <w:pPr>
        <w:tabs>
          <w:tab w:val="left" w:pos="1426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718C1">
        <w:rPr>
          <w:rFonts w:ascii="Times New Roman" w:hAnsi="Times New Roman" w:cs="Times New Roman"/>
          <w:b/>
          <w:sz w:val="28"/>
        </w:rPr>
        <w:t>Рекомендуемые формы представления оценочных средств</w:t>
      </w:r>
    </w:p>
    <w:p w:rsidR="004F3FDB" w:rsidRDefault="004F3FDB" w:rsidP="004F3FDB">
      <w:pPr>
        <w:tabs>
          <w:tab w:val="left" w:pos="1426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практике</w:t>
      </w:r>
    </w:p>
    <w:tbl>
      <w:tblPr>
        <w:tblStyle w:val="a4"/>
        <w:tblW w:w="0" w:type="auto"/>
        <w:tblLook w:val="04A0"/>
      </w:tblPr>
      <w:tblGrid>
        <w:gridCol w:w="1822"/>
        <w:gridCol w:w="7749"/>
      </w:tblGrid>
      <w:tr w:rsidR="004F3FDB" w:rsidRPr="006718C1" w:rsidTr="00B7118E">
        <w:tc>
          <w:tcPr>
            <w:tcW w:w="1822" w:type="dxa"/>
          </w:tcPr>
          <w:p w:rsidR="004F3FDB" w:rsidRPr="006718C1" w:rsidRDefault="004F3FDB" w:rsidP="00B711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Наименование оценочного средства</w:t>
            </w:r>
          </w:p>
        </w:tc>
        <w:tc>
          <w:tcPr>
            <w:tcW w:w="7749" w:type="dxa"/>
          </w:tcPr>
          <w:p w:rsidR="004F3FDB" w:rsidRPr="006718C1" w:rsidRDefault="004F3FDB" w:rsidP="00B711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Форма представления оценочного средства</w:t>
            </w:r>
          </w:p>
        </w:tc>
      </w:tr>
      <w:tr w:rsidR="004F3FDB" w:rsidRPr="006718C1" w:rsidTr="00B7118E">
        <w:tc>
          <w:tcPr>
            <w:tcW w:w="9571" w:type="dxa"/>
            <w:gridSpan w:val="2"/>
          </w:tcPr>
          <w:p w:rsidR="004F3FDB" w:rsidRPr="006718C1" w:rsidRDefault="004F3FDB" w:rsidP="00B7118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18C1">
              <w:rPr>
                <w:rFonts w:ascii="Times New Roman" w:hAnsi="Times New Roman" w:cs="Times New Roman"/>
                <w:b/>
                <w:sz w:val="24"/>
              </w:rPr>
              <w:t>Текущий контроль успеваемости</w:t>
            </w:r>
          </w:p>
        </w:tc>
      </w:tr>
      <w:tr w:rsidR="004F3FDB" w:rsidTr="00B7118E">
        <w:tc>
          <w:tcPr>
            <w:tcW w:w="1822" w:type="dxa"/>
          </w:tcPr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Собеседование</w:t>
            </w:r>
          </w:p>
        </w:tc>
        <w:tc>
          <w:tcPr>
            <w:tcW w:w="7749" w:type="dxa"/>
          </w:tcPr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Перечень примерных вопросов</w:t>
            </w:r>
          </w:p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Процедура оценивания и критерии оценки</w:t>
            </w:r>
          </w:p>
        </w:tc>
      </w:tr>
      <w:tr w:rsidR="004F3FDB" w:rsidTr="00B7118E">
        <w:tc>
          <w:tcPr>
            <w:tcW w:w="1822" w:type="dxa"/>
          </w:tcPr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Кейс-задача</w:t>
            </w:r>
          </w:p>
        </w:tc>
        <w:tc>
          <w:tcPr>
            <w:tcW w:w="7749" w:type="dxa"/>
          </w:tcPr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Тема</w:t>
            </w:r>
          </w:p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 Задания для решения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кейс-задачи</w:t>
            </w:r>
            <w:proofErr w:type="spellEnd"/>
            <w:proofErr w:type="gramEnd"/>
          </w:p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Инструкция по работе с кейсом</w:t>
            </w:r>
          </w:p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 Учебно-методическое обеспечение (наглядный, иллюстративный материал, сопровождающий решение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кейс-задачи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:rsidR="004F3FDB" w:rsidRDefault="004F3FD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 Процедура оценивания и критерии оценки</w:t>
            </w:r>
          </w:p>
        </w:tc>
      </w:tr>
      <w:tr w:rsidR="004F3FDB" w:rsidTr="005759EB">
        <w:tc>
          <w:tcPr>
            <w:tcW w:w="9571" w:type="dxa"/>
            <w:gridSpan w:val="2"/>
          </w:tcPr>
          <w:p w:rsidR="004F3FDB" w:rsidRDefault="004F3FDB" w:rsidP="004F3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Промежуточная аттестация</w:t>
            </w:r>
          </w:p>
        </w:tc>
      </w:tr>
      <w:tr w:rsidR="004F3FDB" w:rsidTr="00B7118E">
        <w:tc>
          <w:tcPr>
            <w:tcW w:w="1822" w:type="dxa"/>
          </w:tcPr>
          <w:p w:rsidR="004F3FDB" w:rsidRDefault="004F3FDB" w:rsidP="004F3F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Отчет по практике</w:t>
            </w:r>
          </w:p>
        </w:tc>
        <w:tc>
          <w:tcPr>
            <w:tcW w:w="7749" w:type="dxa"/>
          </w:tcPr>
          <w:p w:rsidR="004F3FDB" w:rsidRDefault="004F3FDB" w:rsidP="004F3FD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Методические рекомендации по подготовке отчета/дневника (требования к содержанию, структуре, оформлению)</w:t>
            </w:r>
          </w:p>
          <w:p w:rsidR="004F3FDB" w:rsidRDefault="004F3FDB" w:rsidP="004F3FD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Требования к отчетной документации и защите отчета (требования к оформлению презентации и др.)</w:t>
            </w:r>
          </w:p>
          <w:p w:rsidR="004F3FDB" w:rsidRDefault="004F3FDB" w:rsidP="004F3FD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Процедура оценивания и критерии оценки</w:t>
            </w:r>
          </w:p>
        </w:tc>
      </w:tr>
      <w:tr w:rsidR="00D1737B" w:rsidTr="00B7118E">
        <w:tc>
          <w:tcPr>
            <w:tcW w:w="1822" w:type="dxa"/>
          </w:tcPr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Курсовая работа</w:t>
            </w:r>
          </w:p>
        </w:tc>
        <w:tc>
          <w:tcPr>
            <w:tcW w:w="7749" w:type="dxa"/>
          </w:tcPr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 Темы курсовых работ</w:t>
            </w:r>
          </w:p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 Методические рекомендации по подготовке работы (требования к содержанию, структуре, оформлению)</w:t>
            </w:r>
          </w:p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 План работы над курсовой работой</w:t>
            </w:r>
          </w:p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 Методические рекомендации по подготовке к защите курсовой работы (требования к структуре и содержанию доклада, оформлению презентации и др.)</w:t>
            </w:r>
          </w:p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 Образцы оформления титульного листа, оглавления, доклада на защите</w:t>
            </w:r>
          </w:p>
          <w:p w:rsidR="00D1737B" w:rsidRDefault="00D1737B" w:rsidP="00B711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 Процедура оценивания и критерии оценки</w:t>
            </w:r>
          </w:p>
        </w:tc>
      </w:tr>
    </w:tbl>
    <w:p w:rsidR="004F3FDB" w:rsidRPr="005F7ED2" w:rsidRDefault="004F3FDB" w:rsidP="004F3FDB">
      <w:pPr>
        <w:tabs>
          <w:tab w:val="left" w:pos="1426"/>
        </w:tabs>
        <w:spacing w:after="0"/>
        <w:jc w:val="center"/>
        <w:rPr>
          <w:rFonts w:ascii="Times New Roman" w:hAnsi="Times New Roman" w:cs="Times New Roman"/>
          <w:sz w:val="24"/>
        </w:rPr>
      </w:pPr>
    </w:p>
    <w:sectPr w:rsidR="004F3FDB" w:rsidRPr="005F7ED2" w:rsidSect="00B4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7A36"/>
    <w:multiLevelType w:val="multilevel"/>
    <w:tmpl w:val="67E66F9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8FF2637"/>
    <w:multiLevelType w:val="hybridMultilevel"/>
    <w:tmpl w:val="60B8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54128"/>
    <w:multiLevelType w:val="hybridMultilevel"/>
    <w:tmpl w:val="CADAA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1350"/>
    <w:rsid w:val="000630D4"/>
    <w:rsid w:val="001A01BA"/>
    <w:rsid w:val="00205978"/>
    <w:rsid w:val="00240752"/>
    <w:rsid w:val="00431350"/>
    <w:rsid w:val="004A42B4"/>
    <w:rsid w:val="004F3FDB"/>
    <w:rsid w:val="00527AF3"/>
    <w:rsid w:val="005F7ED2"/>
    <w:rsid w:val="006718C1"/>
    <w:rsid w:val="00686B23"/>
    <w:rsid w:val="006961F2"/>
    <w:rsid w:val="006B5D31"/>
    <w:rsid w:val="006C02F9"/>
    <w:rsid w:val="00735FE0"/>
    <w:rsid w:val="0074692A"/>
    <w:rsid w:val="007C62D6"/>
    <w:rsid w:val="00845B88"/>
    <w:rsid w:val="00916128"/>
    <w:rsid w:val="0099300C"/>
    <w:rsid w:val="00A11ACE"/>
    <w:rsid w:val="00AA2DFF"/>
    <w:rsid w:val="00B16400"/>
    <w:rsid w:val="00B40D39"/>
    <w:rsid w:val="00C0466F"/>
    <w:rsid w:val="00C17E2C"/>
    <w:rsid w:val="00C5728A"/>
    <w:rsid w:val="00CE18E4"/>
    <w:rsid w:val="00D1737B"/>
    <w:rsid w:val="00D279E3"/>
    <w:rsid w:val="00E513F6"/>
    <w:rsid w:val="00F00D34"/>
    <w:rsid w:val="00F11706"/>
    <w:rsid w:val="00FA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350"/>
    <w:pPr>
      <w:ind w:left="720"/>
      <w:contextualSpacing/>
    </w:pPr>
  </w:style>
  <w:style w:type="table" w:styleId="a4">
    <w:name w:val="Table Grid"/>
    <w:basedOn w:val="a1"/>
    <w:uiPriority w:val="59"/>
    <w:rsid w:val="000630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2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D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B92D3-1DDB-48F8-A41F-B067B3E8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2017-11-30T11:45:00Z</cp:lastPrinted>
  <dcterms:created xsi:type="dcterms:W3CDTF">2017-11-29T13:52:00Z</dcterms:created>
  <dcterms:modified xsi:type="dcterms:W3CDTF">2018-01-15T12:28:00Z</dcterms:modified>
</cp:coreProperties>
</file>