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578FC" w:rsidRPr="000A5C10" w:rsidRDefault="00626C2E" w:rsidP="005578FC">
      <w:pPr>
        <w:rPr>
          <w:sz w:val="20"/>
          <w:szCs w:val="20"/>
          <w:u w:val="single"/>
        </w:rPr>
      </w:pPr>
      <w:r w:rsidRPr="000A5C10">
        <w:rPr>
          <w:i/>
          <w:sz w:val="20"/>
          <w:szCs w:val="20"/>
        </w:rPr>
        <w:t>Специальность</w:t>
      </w:r>
      <w:r w:rsidRPr="000A5C10">
        <w:rPr>
          <w:bCs/>
          <w:color w:val="000000"/>
          <w:kern w:val="36"/>
          <w:sz w:val="20"/>
          <w:szCs w:val="20"/>
          <w:u w:val="single"/>
        </w:rPr>
        <w:t xml:space="preserve"> </w:t>
      </w:r>
      <w:r w:rsidR="005578FC" w:rsidRPr="000A5C10">
        <w:rPr>
          <w:sz w:val="20"/>
          <w:szCs w:val="20"/>
          <w:u w:val="single"/>
        </w:rPr>
        <w:t>Международные отношения:</w:t>
      </w:r>
    </w:p>
    <w:p w:rsidR="005578FC" w:rsidRPr="000A5C10" w:rsidRDefault="00E47348" w:rsidP="005578FC">
      <w:pPr>
        <w:rPr>
          <w:sz w:val="20"/>
          <w:szCs w:val="20"/>
        </w:rPr>
      </w:pPr>
      <w:r w:rsidRPr="000A5C10">
        <w:rPr>
          <w:i/>
          <w:sz w:val="20"/>
          <w:szCs w:val="20"/>
        </w:rPr>
        <w:t>Профессии:</w:t>
      </w:r>
      <w:r w:rsidRPr="000A5C10">
        <w:rPr>
          <w:sz w:val="20"/>
          <w:szCs w:val="20"/>
        </w:rPr>
        <w:t xml:space="preserve"> </w:t>
      </w:r>
      <w:r w:rsidR="005578FC" w:rsidRPr="000A5C10">
        <w:rPr>
          <w:sz w:val="20"/>
          <w:szCs w:val="20"/>
        </w:rPr>
        <w:t>Дипломат | Специалист по международной безопасности |  Менеджер по внешнеэкономической деятельности | Переводчик/Переводчик-референт | Журналист-международник |  Политолог | Конфликтолог | Специалист по управлению международными проектами |  Юрист-международник</w:t>
      </w:r>
    </w:p>
    <w:p w:rsidR="005578FC" w:rsidRPr="000A5C10" w:rsidRDefault="005578FC" w:rsidP="005578FC">
      <w:pPr>
        <w:rPr>
          <w:sz w:val="20"/>
          <w:szCs w:val="20"/>
        </w:rPr>
      </w:pPr>
    </w:p>
    <w:p w:rsidR="005578FC" w:rsidRPr="000A5C10" w:rsidRDefault="00626C2E" w:rsidP="005578FC">
      <w:pPr>
        <w:rPr>
          <w:sz w:val="20"/>
          <w:szCs w:val="20"/>
          <w:u w:val="single"/>
        </w:rPr>
      </w:pPr>
      <w:r w:rsidRPr="000A5C10">
        <w:rPr>
          <w:i/>
          <w:sz w:val="20"/>
          <w:szCs w:val="20"/>
        </w:rPr>
        <w:t>Специальность</w:t>
      </w:r>
      <w:r w:rsidRPr="000A5C10">
        <w:rPr>
          <w:bCs/>
          <w:color w:val="000000"/>
          <w:kern w:val="36"/>
          <w:sz w:val="20"/>
          <w:szCs w:val="20"/>
          <w:u w:val="single"/>
        </w:rPr>
        <w:t xml:space="preserve"> </w:t>
      </w:r>
      <w:r w:rsidR="005578FC" w:rsidRPr="000A5C10">
        <w:rPr>
          <w:sz w:val="20"/>
          <w:szCs w:val="20"/>
          <w:u w:val="single"/>
        </w:rPr>
        <w:t>Зарубежное регионоведение:</w:t>
      </w:r>
    </w:p>
    <w:p w:rsidR="005578FC" w:rsidRPr="000A5C10" w:rsidRDefault="00E47348" w:rsidP="005578FC">
      <w:pPr>
        <w:rPr>
          <w:sz w:val="20"/>
          <w:szCs w:val="20"/>
        </w:rPr>
      </w:pPr>
      <w:r w:rsidRPr="000A5C10">
        <w:rPr>
          <w:i/>
          <w:sz w:val="20"/>
          <w:szCs w:val="20"/>
        </w:rPr>
        <w:t>Профессии:</w:t>
      </w:r>
      <w:r w:rsidRPr="000A5C10">
        <w:rPr>
          <w:sz w:val="20"/>
          <w:szCs w:val="20"/>
        </w:rPr>
        <w:t xml:space="preserve"> </w:t>
      </w:r>
      <w:r w:rsidR="005578FC" w:rsidRPr="000A5C10">
        <w:rPr>
          <w:sz w:val="20"/>
          <w:szCs w:val="20"/>
        </w:rPr>
        <w:t xml:space="preserve">Регионовед | Эксперт в области прогнозирования в мировой и региональной политике | Дипломат | Журналист-международник |  Искусствовед | Культуролог | Менеджер по ВЭД | Менеджер по логистике | Переводчик/Переводчик-референт | Помощник руководителя/Секретарь/Офис-менеджер | Пресс-секретарь | Редактор |  </w:t>
      </w:r>
      <w:r w:rsidR="005578FC" w:rsidRPr="000A5C10">
        <w:rPr>
          <w:sz w:val="20"/>
          <w:szCs w:val="20"/>
          <w:lang w:val="en-US"/>
        </w:rPr>
        <w:t>GR</w:t>
      </w:r>
      <w:r w:rsidR="005578FC" w:rsidRPr="000A5C10">
        <w:rPr>
          <w:sz w:val="20"/>
          <w:szCs w:val="20"/>
        </w:rPr>
        <w:t xml:space="preserve">-менеджер | </w:t>
      </w:r>
      <w:r w:rsidR="005578FC" w:rsidRPr="000A5C10">
        <w:rPr>
          <w:sz w:val="20"/>
          <w:szCs w:val="20"/>
          <w:lang w:val="en-US"/>
        </w:rPr>
        <w:t>PR</w:t>
      </w:r>
      <w:r w:rsidR="005578FC" w:rsidRPr="000A5C10">
        <w:rPr>
          <w:sz w:val="20"/>
          <w:szCs w:val="20"/>
        </w:rPr>
        <w:t>-менеджер | Арт-менеджер</w:t>
      </w:r>
    </w:p>
    <w:p w:rsidR="005578FC" w:rsidRPr="00626C2E" w:rsidRDefault="005578FC" w:rsidP="005578FC">
      <w:pPr>
        <w:rPr>
          <w:sz w:val="20"/>
          <w:szCs w:val="20"/>
          <w:shd w:val="clear" w:color="auto" w:fill="FFFFFF"/>
        </w:rPr>
      </w:pPr>
    </w:p>
    <w:p w:rsidR="005578FC" w:rsidRPr="000A5C10" w:rsidRDefault="00626C2E" w:rsidP="005578FC">
      <w:pPr>
        <w:rPr>
          <w:sz w:val="20"/>
          <w:szCs w:val="20"/>
          <w:u w:val="single"/>
        </w:rPr>
      </w:pPr>
      <w:r w:rsidRPr="000A5C10">
        <w:rPr>
          <w:i/>
          <w:sz w:val="20"/>
          <w:szCs w:val="20"/>
        </w:rPr>
        <w:t>Специальность</w:t>
      </w:r>
      <w:r w:rsidRPr="000A5C10">
        <w:rPr>
          <w:bCs/>
          <w:color w:val="000000"/>
          <w:kern w:val="36"/>
          <w:sz w:val="20"/>
          <w:szCs w:val="20"/>
          <w:u w:val="single"/>
        </w:rPr>
        <w:t xml:space="preserve"> </w:t>
      </w:r>
      <w:r w:rsidR="005578FC" w:rsidRPr="000A5C10">
        <w:rPr>
          <w:sz w:val="20"/>
          <w:szCs w:val="20"/>
          <w:u w:val="single"/>
        </w:rPr>
        <w:t>Туризм:</w:t>
      </w:r>
    </w:p>
    <w:p w:rsidR="005578FC" w:rsidRDefault="00E47348" w:rsidP="005578FC">
      <w:pPr>
        <w:rPr>
          <w:sz w:val="20"/>
          <w:szCs w:val="20"/>
        </w:rPr>
      </w:pPr>
      <w:r w:rsidRPr="000A5C10">
        <w:rPr>
          <w:i/>
          <w:sz w:val="20"/>
          <w:szCs w:val="20"/>
        </w:rPr>
        <w:t>Профессии:</w:t>
      </w:r>
      <w:r>
        <w:rPr>
          <w:sz w:val="22"/>
          <w:szCs w:val="22"/>
        </w:rPr>
        <w:t xml:space="preserve"> </w:t>
      </w:r>
      <w:r w:rsidR="005578FC" w:rsidRPr="00626C2E">
        <w:rPr>
          <w:sz w:val="20"/>
          <w:szCs w:val="20"/>
        </w:rPr>
        <w:t>Менеджер по туризму/Менеджер по продаже турпродуктов </w:t>
      </w:r>
      <w:r w:rsidR="005578FC" w:rsidRPr="00626C2E">
        <w:rPr>
          <w:bCs/>
          <w:sz w:val="20"/>
          <w:szCs w:val="20"/>
        </w:rPr>
        <w:t xml:space="preserve"> | </w:t>
      </w:r>
      <w:r w:rsidR="005578FC" w:rsidRPr="00626C2E">
        <w:rPr>
          <w:sz w:val="20"/>
          <w:szCs w:val="20"/>
        </w:rPr>
        <w:t>Менеджер по гостиничному делу | Турагент</w:t>
      </w:r>
      <w:r w:rsidR="005578FC" w:rsidRPr="00626C2E">
        <w:rPr>
          <w:bCs/>
          <w:sz w:val="20"/>
          <w:szCs w:val="20"/>
        </w:rPr>
        <w:t xml:space="preserve"> | </w:t>
      </w:r>
      <w:r w:rsidR="005578FC" w:rsidRPr="00626C2E">
        <w:rPr>
          <w:sz w:val="20"/>
          <w:szCs w:val="20"/>
        </w:rPr>
        <w:t>Инструктор по туризму</w:t>
      </w:r>
      <w:r w:rsidR="005578FC" w:rsidRPr="00626C2E">
        <w:rPr>
          <w:bCs/>
          <w:sz w:val="20"/>
          <w:szCs w:val="20"/>
        </w:rPr>
        <w:t xml:space="preserve"> | </w:t>
      </w:r>
      <w:r w:rsidR="005578FC" w:rsidRPr="00626C2E">
        <w:rPr>
          <w:sz w:val="20"/>
          <w:szCs w:val="20"/>
        </w:rPr>
        <w:t>Менеджер по формированию туристического продукта</w:t>
      </w:r>
      <w:r w:rsidR="005578FC" w:rsidRPr="00626C2E">
        <w:rPr>
          <w:bCs/>
          <w:sz w:val="20"/>
          <w:szCs w:val="20"/>
        </w:rPr>
        <w:t xml:space="preserve"> | </w:t>
      </w:r>
      <w:r w:rsidR="005578FC" w:rsidRPr="00626C2E">
        <w:rPr>
          <w:sz w:val="20"/>
          <w:szCs w:val="20"/>
        </w:rPr>
        <w:t>Оператор отдела въездного (выездного) туризма</w:t>
      </w:r>
      <w:r w:rsidR="005578FC" w:rsidRPr="00626C2E">
        <w:rPr>
          <w:bCs/>
          <w:sz w:val="20"/>
          <w:szCs w:val="20"/>
        </w:rPr>
        <w:t xml:space="preserve"> | </w:t>
      </w:r>
      <w:r w:rsidR="005578FC" w:rsidRPr="00626C2E">
        <w:rPr>
          <w:sz w:val="20"/>
          <w:szCs w:val="20"/>
        </w:rPr>
        <w:t>Организатор путешествий/Организатор экскурсий</w:t>
      </w:r>
      <w:r w:rsidR="005578FC" w:rsidRPr="00626C2E">
        <w:rPr>
          <w:bCs/>
          <w:sz w:val="20"/>
          <w:szCs w:val="20"/>
        </w:rPr>
        <w:t xml:space="preserve"> | </w:t>
      </w:r>
      <w:r w:rsidR="005578FC" w:rsidRPr="00626C2E">
        <w:rPr>
          <w:sz w:val="20"/>
          <w:szCs w:val="20"/>
        </w:rPr>
        <w:t>Администратор</w:t>
      </w:r>
      <w:r w:rsidR="005578FC" w:rsidRPr="00626C2E">
        <w:rPr>
          <w:bCs/>
          <w:sz w:val="20"/>
          <w:szCs w:val="20"/>
        </w:rPr>
        <w:t xml:space="preserve"> | </w:t>
      </w:r>
      <w:r w:rsidR="005578FC" w:rsidRPr="00626C2E">
        <w:rPr>
          <w:sz w:val="20"/>
          <w:szCs w:val="20"/>
        </w:rPr>
        <w:t>Сопровождающий экскурсионных групп</w:t>
      </w:r>
      <w:r w:rsidR="005578FC" w:rsidRPr="00626C2E">
        <w:rPr>
          <w:bCs/>
          <w:sz w:val="20"/>
          <w:szCs w:val="20"/>
        </w:rPr>
        <w:t xml:space="preserve"> | </w:t>
      </w:r>
      <w:r w:rsidR="005578FC" w:rsidRPr="00626C2E">
        <w:rPr>
          <w:sz w:val="20"/>
          <w:szCs w:val="20"/>
        </w:rPr>
        <w:t>Экскурсовод</w:t>
      </w:r>
    </w:p>
    <w:p w:rsidR="00626C2E" w:rsidRPr="005578FC" w:rsidRDefault="00626C2E" w:rsidP="00626C2E">
      <w:pPr>
        <w:jc w:val="center"/>
        <w:rPr>
          <w:rFonts w:ascii="Monotype Corsiva" w:hAnsi="Monotype Corsiva"/>
          <w:color w:val="0000FF"/>
          <w:sz w:val="32"/>
          <w:szCs w:val="36"/>
          <w:u w:val="single"/>
        </w:rPr>
      </w:pPr>
      <w:r w:rsidRPr="00525709">
        <w:rPr>
          <w:rFonts w:ascii="Monotype Corsiva" w:hAnsi="Monotype Corsiva"/>
          <w:color w:val="0000FF"/>
          <w:sz w:val="32"/>
          <w:szCs w:val="36"/>
          <w:u w:val="single"/>
        </w:rPr>
        <w:t>Наши партнеры:</w:t>
      </w:r>
      <w:r w:rsidRPr="005578FC">
        <w:rPr>
          <w:sz w:val="22"/>
          <w:szCs w:val="20"/>
        </w:rPr>
        <w:t xml:space="preserve"> </w:t>
      </w:r>
    </w:p>
    <w:p w:rsidR="00626C2E" w:rsidRDefault="00626C2E" w:rsidP="005578FC">
      <w:pPr>
        <w:rPr>
          <w:sz w:val="20"/>
          <w:szCs w:val="20"/>
        </w:rPr>
      </w:pPr>
    </w:p>
    <w:p w:rsidR="005578FC" w:rsidRPr="005578FC" w:rsidRDefault="00626C2E" w:rsidP="00D30B8C">
      <w:pPr>
        <w:jc w:val="center"/>
        <w:rPr>
          <w:rFonts w:ascii="Monotype Corsiva" w:hAnsi="Monotype Corsiva"/>
          <w:color w:val="333399"/>
          <w:sz w:val="22"/>
          <w:szCs w:val="36"/>
        </w:rPr>
      </w:pPr>
      <w:r>
        <w:rPr>
          <w:rFonts w:ascii="Monotype Corsiva" w:hAnsi="Monotype Corsiva"/>
          <w:color w:val="333399"/>
          <w:sz w:val="22"/>
          <w:szCs w:val="36"/>
        </w:rPr>
        <w:t xml:space="preserve">  </w:t>
      </w:r>
      <w:r w:rsidR="00363ACD">
        <w:rPr>
          <w:rFonts w:ascii="Monotype Corsiva" w:hAnsi="Monotype Corsiva"/>
          <w:color w:val="333399"/>
          <w:sz w:val="22"/>
          <w:szCs w:val="36"/>
        </w:rPr>
      </w:r>
      <w:r w:rsidR="00363ACD">
        <w:rPr>
          <w:rFonts w:ascii="Monotype Corsiva" w:hAnsi="Monotype Corsiva"/>
          <w:color w:val="333399"/>
          <w:sz w:val="22"/>
          <w:szCs w:val="36"/>
        </w:rPr>
        <w:pict>
          <v:group id="_x0000_s1060" style="width:224pt;height:137.75pt;mso-position-horizontal-relative:char;mso-position-vertical-relative:line" coordorigin="6040,8104" coordsize="4803,29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6040;top:9721;width:3189;height:880">
              <v:imagedata r:id="rId8" o:title="Безымянный"/>
            </v:shape>
            <v:shape id="_x0000_s1062" type="#_x0000_t75" style="position:absolute;left:7864;top:8104;width:2532;height:821">
              <v:imagedata r:id="rId9" o:title="header"/>
            </v:shape>
            <v:shape id="_x0000_s1063" type="#_x0000_t75" style="position:absolute;left:7864;top:8938;width:2551;height:522">
              <v:imagedata r:id="rId10" o:title="index_logo"/>
            </v:shape>
            <v:shape id="_x0000_s1064" type="#_x0000_t75" style="position:absolute;left:6040;top:9455;width:4803;height:261">
              <v:imagedata r:id="rId11" o:title="top3"/>
            </v:shape>
            <v:shape id="_x0000_s1065" type="#_x0000_t75" alt="" style="position:absolute;left:6040;top:8104;width:1805;height:1351">
              <v:imagedata r:id="rId12" o:title="1373972128general_pages_16_July_2013_i3714_headhunter_registraciya_v_soc_setyax_oblegchit_saratovcam_poisk_raboty_"/>
            </v:shape>
            <v:shape id="_x0000_s1066" type="#_x0000_t75" alt="" style="position:absolute;left:9229;top:9721;width:1452;height:1296">
              <v:imagedata r:id="rId13" o:title="205377006_5"/>
            </v:shape>
            <w10:anchorlock/>
          </v:group>
        </w:pict>
      </w:r>
    </w:p>
    <w:p w:rsidR="00E47348" w:rsidRPr="008520F6" w:rsidRDefault="00E47348" w:rsidP="00E47348">
      <w:pPr>
        <w:jc w:val="center"/>
        <w:rPr>
          <w:rFonts w:ascii="Monotype Corsiva" w:hAnsi="Monotype Corsiva"/>
          <w:color w:val="333399"/>
          <w:sz w:val="32"/>
          <w:szCs w:val="36"/>
        </w:rPr>
      </w:pPr>
      <w:r>
        <w:rPr>
          <w:rFonts w:ascii="Monotype Corsiva" w:hAnsi="Monotype Corsiva"/>
          <w:color w:val="0000FF"/>
          <w:sz w:val="32"/>
          <w:szCs w:val="36"/>
          <w:u w:val="single"/>
        </w:rPr>
        <w:lastRenderedPageBreak/>
        <w:t>Наши</w:t>
      </w:r>
      <w:r w:rsidRPr="00525709">
        <w:rPr>
          <w:rFonts w:ascii="Monotype Corsiva" w:hAnsi="Monotype Corsiva"/>
          <w:color w:val="0000FF"/>
          <w:sz w:val="32"/>
          <w:szCs w:val="36"/>
          <w:u w:val="single"/>
        </w:rPr>
        <w:t xml:space="preserve"> выпускники:</w:t>
      </w:r>
    </w:p>
    <w:p w:rsidR="00E47348" w:rsidRDefault="00E47348" w:rsidP="005578FC">
      <w:pPr>
        <w:rPr>
          <w:rFonts w:ascii="Monotype Corsiva" w:hAnsi="Monotype Corsiva"/>
          <w:b/>
          <w:bCs/>
          <w:szCs w:val="36"/>
        </w:rPr>
      </w:pPr>
    </w:p>
    <w:p w:rsidR="005578FC" w:rsidRDefault="005578FC" w:rsidP="005578FC">
      <w:pPr>
        <w:rPr>
          <w:bCs/>
          <w:sz w:val="20"/>
          <w:szCs w:val="36"/>
        </w:rPr>
      </w:pPr>
      <w:r w:rsidRPr="001D20F6">
        <w:rPr>
          <w:rFonts w:ascii="Monotype Corsiva" w:hAnsi="Monotype Corsiva"/>
          <w:b/>
          <w:bCs/>
          <w:szCs w:val="36"/>
        </w:rPr>
        <w:t xml:space="preserve">Малашкин Александр Николаевич - </w:t>
      </w:r>
      <w:r w:rsidRPr="001D20F6">
        <w:rPr>
          <w:bCs/>
          <w:sz w:val="20"/>
          <w:szCs w:val="36"/>
        </w:rPr>
        <w:t>выпускник юридического факультета 1994 года. Президент корпорации «ВОЛМА». Председатель Ассоциации выпускников ВолГУ</w:t>
      </w:r>
      <w:r>
        <w:rPr>
          <w:bCs/>
          <w:sz w:val="20"/>
          <w:szCs w:val="36"/>
        </w:rPr>
        <w:t xml:space="preserve"> (с 2012 года).</w:t>
      </w:r>
    </w:p>
    <w:p w:rsidR="005578FC" w:rsidRDefault="005578FC" w:rsidP="005578FC">
      <w:pPr>
        <w:rPr>
          <w:bCs/>
          <w:sz w:val="20"/>
          <w:szCs w:val="36"/>
        </w:rPr>
      </w:pPr>
      <w:r w:rsidRPr="00AB1927">
        <w:rPr>
          <w:rFonts w:ascii="Monotype Corsiva" w:hAnsi="Monotype Corsiva"/>
          <w:b/>
          <w:bCs/>
          <w:sz w:val="22"/>
          <w:szCs w:val="20"/>
        </w:rPr>
        <w:t>Гончаров Юрий Алексеевич</w:t>
      </w:r>
      <w:r w:rsidRPr="00AB1927">
        <w:rPr>
          <w:bCs/>
          <w:sz w:val="22"/>
          <w:szCs w:val="36"/>
        </w:rPr>
        <w:t xml:space="preserve"> </w:t>
      </w:r>
      <w:r>
        <w:rPr>
          <w:bCs/>
          <w:sz w:val="20"/>
          <w:szCs w:val="36"/>
        </w:rPr>
        <w:t>- в</w:t>
      </w:r>
      <w:r w:rsidRPr="00FB3447">
        <w:rPr>
          <w:bCs/>
          <w:sz w:val="20"/>
          <w:szCs w:val="36"/>
        </w:rPr>
        <w:t>ыпускник юридического факультета 1994 года. Генеральный директор ОАО «Гипс»</w:t>
      </w:r>
      <w:r>
        <w:rPr>
          <w:bCs/>
          <w:sz w:val="20"/>
          <w:szCs w:val="36"/>
        </w:rPr>
        <w:t>.</w:t>
      </w:r>
    </w:p>
    <w:p w:rsidR="005578FC" w:rsidRPr="00AB1927" w:rsidRDefault="005578FC" w:rsidP="005578FC">
      <w:pPr>
        <w:rPr>
          <w:rFonts w:ascii="Monotype Corsiva" w:hAnsi="Monotype Corsiva"/>
          <w:bCs/>
          <w:sz w:val="22"/>
          <w:szCs w:val="36"/>
        </w:rPr>
      </w:pPr>
      <w:r w:rsidRPr="00AB1927">
        <w:rPr>
          <w:rFonts w:ascii="Monotype Corsiva" w:hAnsi="Monotype Corsiva"/>
          <w:b/>
          <w:bCs/>
          <w:sz w:val="22"/>
          <w:szCs w:val="36"/>
        </w:rPr>
        <w:t>Жилина Софья Борисовна</w:t>
      </w:r>
      <w:r>
        <w:rPr>
          <w:rFonts w:ascii="Monotype Corsiva" w:hAnsi="Monotype Corsiva"/>
          <w:bCs/>
          <w:sz w:val="22"/>
          <w:szCs w:val="36"/>
        </w:rPr>
        <w:t xml:space="preserve"> - </w:t>
      </w:r>
      <w:r>
        <w:rPr>
          <w:bCs/>
          <w:sz w:val="20"/>
          <w:szCs w:val="36"/>
        </w:rPr>
        <w:t>в</w:t>
      </w:r>
      <w:r w:rsidRPr="00AB1927">
        <w:rPr>
          <w:bCs/>
          <w:sz w:val="20"/>
          <w:szCs w:val="36"/>
        </w:rPr>
        <w:t>ыпускница юридического факультета 1994 года. Управляющий Волгоградским филиалом ОАО Банк «Возрождение».</w:t>
      </w:r>
    </w:p>
    <w:p w:rsidR="005578FC" w:rsidRDefault="005578FC" w:rsidP="005578FC">
      <w:pPr>
        <w:rPr>
          <w:bCs/>
          <w:sz w:val="20"/>
          <w:szCs w:val="36"/>
        </w:rPr>
      </w:pPr>
      <w:r w:rsidRPr="00AB1927">
        <w:rPr>
          <w:rFonts w:ascii="Monotype Corsiva" w:hAnsi="Monotype Corsiva"/>
          <w:b/>
          <w:bCs/>
          <w:sz w:val="22"/>
          <w:szCs w:val="36"/>
        </w:rPr>
        <w:t>Агапцов Сергей Анатольевич</w:t>
      </w:r>
      <w:r w:rsidRPr="00AB1927">
        <w:rPr>
          <w:bCs/>
          <w:sz w:val="22"/>
          <w:szCs w:val="36"/>
        </w:rPr>
        <w:t xml:space="preserve">  </w:t>
      </w:r>
      <w:r w:rsidRPr="00FB3447">
        <w:rPr>
          <w:bCs/>
          <w:sz w:val="20"/>
          <w:szCs w:val="36"/>
        </w:rPr>
        <w:t xml:space="preserve">- </w:t>
      </w:r>
      <w:r>
        <w:rPr>
          <w:bCs/>
          <w:sz w:val="20"/>
          <w:szCs w:val="36"/>
        </w:rPr>
        <w:t>в</w:t>
      </w:r>
      <w:r w:rsidRPr="00FB3447">
        <w:rPr>
          <w:bCs/>
          <w:sz w:val="20"/>
          <w:szCs w:val="36"/>
        </w:rPr>
        <w:t>ыпускник исторического факультета 1986 года. Аудитор Счетной палаты Российской Федерации.</w:t>
      </w:r>
    </w:p>
    <w:p w:rsidR="005578FC" w:rsidRPr="007819AC" w:rsidRDefault="005578FC" w:rsidP="005578FC">
      <w:pPr>
        <w:rPr>
          <w:rFonts w:ascii="Monotype Corsiva" w:hAnsi="Monotype Corsiva"/>
          <w:bCs/>
          <w:sz w:val="22"/>
          <w:szCs w:val="36"/>
        </w:rPr>
      </w:pPr>
      <w:r w:rsidRPr="007819AC">
        <w:rPr>
          <w:rFonts w:ascii="Monotype Corsiva" w:hAnsi="Monotype Corsiva"/>
          <w:b/>
          <w:bCs/>
          <w:sz w:val="22"/>
          <w:szCs w:val="36"/>
        </w:rPr>
        <w:t>Калашников Дмитрий Владимирович</w:t>
      </w:r>
      <w:r>
        <w:rPr>
          <w:rFonts w:ascii="Monotype Corsiva" w:hAnsi="Monotype Corsiva"/>
          <w:bCs/>
          <w:sz w:val="22"/>
          <w:szCs w:val="36"/>
        </w:rPr>
        <w:t xml:space="preserve"> - </w:t>
      </w:r>
      <w:r>
        <w:rPr>
          <w:bCs/>
          <w:sz w:val="20"/>
          <w:szCs w:val="36"/>
        </w:rPr>
        <w:t>в</w:t>
      </w:r>
      <w:r w:rsidRPr="007819AC">
        <w:rPr>
          <w:bCs/>
          <w:sz w:val="20"/>
          <w:szCs w:val="36"/>
        </w:rPr>
        <w:t>ыпускник факультета истории и международных отношений 1992 года. Депутат Волгоградской городской Думы.</w:t>
      </w:r>
    </w:p>
    <w:p w:rsidR="005578FC" w:rsidRPr="007819AC" w:rsidRDefault="005578FC" w:rsidP="005578FC">
      <w:pPr>
        <w:rPr>
          <w:bCs/>
          <w:sz w:val="20"/>
          <w:szCs w:val="36"/>
        </w:rPr>
      </w:pPr>
      <w:r w:rsidRPr="007819AC">
        <w:rPr>
          <w:rFonts w:ascii="Monotype Corsiva" w:hAnsi="Monotype Corsiva"/>
          <w:b/>
          <w:bCs/>
          <w:sz w:val="22"/>
          <w:szCs w:val="36"/>
        </w:rPr>
        <w:t>Радченко Владимир Владимирович</w:t>
      </w:r>
      <w:r w:rsidRPr="007819AC">
        <w:rPr>
          <w:rFonts w:ascii="Monotype Corsiva" w:hAnsi="Monotype Corsiva"/>
          <w:bCs/>
          <w:sz w:val="22"/>
          <w:szCs w:val="36"/>
        </w:rPr>
        <w:t xml:space="preserve"> </w:t>
      </w:r>
      <w:r>
        <w:rPr>
          <w:bCs/>
          <w:sz w:val="20"/>
          <w:szCs w:val="36"/>
        </w:rPr>
        <w:t>- в</w:t>
      </w:r>
      <w:r w:rsidRPr="007819AC">
        <w:rPr>
          <w:bCs/>
          <w:sz w:val="20"/>
          <w:szCs w:val="36"/>
        </w:rPr>
        <w:t>ыпускник филологического факультета 1993 года. Руководитель «Радио России - Волгоград» ГТРК "Волгоград-ТРВ"</w:t>
      </w:r>
    </w:p>
    <w:p w:rsidR="005578FC" w:rsidRPr="008520F6" w:rsidRDefault="005578FC" w:rsidP="005578FC">
      <w:pPr>
        <w:rPr>
          <w:bCs/>
          <w:sz w:val="20"/>
          <w:szCs w:val="36"/>
        </w:rPr>
      </w:pPr>
      <w:r w:rsidRPr="007819AC">
        <w:rPr>
          <w:rFonts w:ascii="Monotype Corsiva" w:hAnsi="Monotype Corsiva"/>
          <w:b/>
          <w:bCs/>
          <w:sz w:val="22"/>
          <w:szCs w:val="36"/>
        </w:rPr>
        <w:t>Шайхуллин Геннадий Сахиуллович</w:t>
      </w:r>
      <w:r w:rsidRPr="007819AC">
        <w:rPr>
          <w:rFonts w:ascii="Monotype Corsiva" w:hAnsi="Monotype Corsiva"/>
          <w:bCs/>
          <w:sz w:val="22"/>
          <w:szCs w:val="36"/>
        </w:rPr>
        <w:t xml:space="preserve"> </w:t>
      </w:r>
      <w:r>
        <w:rPr>
          <w:bCs/>
          <w:sz w:val="20"/>
          <w:szCs w:val="36"/>
        </w:rPr>
        <w:t>- в</w:t>
      </w:r>
      <w:r w:rsidRPr="007819AC">
        <w:rPr>
          <w:bCs/>
          <w:sz w:val="20"/>
          <w:szCs w:val="36"/>
        </w:rPr>
        <w:t>ыпускник филологического факультета 1995 года, юридического факультета 1998 года. Заместитель руководителя Российского центра обучения избирательным технологиям ЦИК РФ. </w:t>
      </w:r>
    </w:p>
    <w:p w:rsidR="005578FC" w:rsidRDefault="005578FC" w:rsidP="005578FC">
      <w:pPr>
        <w:rPr>
          <w:bCs/>
          <w:sz w:val="20"/>
          <w:szCs w:val="36"/>
        </w:rPr>
      </w:pPr>
    </w:p>
    <w:p w:rsidR="00E47348" w:rsidRDefault="00E47348" w:rsidP="005578FC">
      <w:pPr>
        <w:rPr>
          <w:bCs/>
          <w:sz w:val="20"/>
          <w:szCs w:val="36"/>
        </w:rPr>
      </w:pPr>
    </w:p>
    <w:p w:rsidR="00E47348" w:rsidRPr="005578FC" w:rsidRDefault="00E47348" w:rsidP="00E47348">
      <w:pPr>
        <w:tabs>
          <w:tab w:val="left" w:pos="1843"/>
        </w:tabs>
        <w:jc w:val="center"/>
        <w:rPr>
          <w:rFonts w:ascii="Monotype Corsiva" w:hAnsi="Monotype Corsiva"/>
          <w:color w:val="333399"/>
          <w:szCs w:val="36"/>
        </w:rPr>
      </w:pPr>
      <w:r w:rsidRPr="005578FC">
        <w:rPr>
          <w:rFonts w:ascii="Monotype Corsiva" w:hAnsi="Monotype Corsiva"/>
          <w:color w:val="333399"/>
          <w:szCs w:val="36"/>
        </w:rPr>
        <w:t>Наш адрес:</w:t>
      </w:r>
    </w:p>
    <w:p w:rsidR="00E47348" w:rsidRPr="005578FC" w:rsidRDefault="00E47348" w:rsidP="00E47348">
      <w:pPr>
        <w:tabs>
          <w:tab w:val="left" w:pos="1843"/>
        </w:tabs>
        <w:jc w:val="center"/>
        <w:rPr>
          <w:rFonts w:ascii="Monotype Corsiva" w:hAnsi="Monotype Corsiva"/>
          <w:szCs w:val="36"/>
        </w:rPr>
      </w:pPr>
      <w:r w:rsidRPr="005578FC">
        <w:rPr>
          <w:rFonts w:ascii="Monotype Corsiva" w:hAnsi="Monotype Corsiva"/>
          <w:szCs w:val="36"/>
        </w:rPr>
        <w:t>400062, Волгоград,</w:t>
      </w:r>
    </w:p>
    <w:p w:rsidR="00E47348" w:rsidRPr="005578FC" w:rsidRDefault="00E47348" w:rsidP="00E47348">
      <w:pPr>
        <w:tabs>
          <w:tab w:val="left" w:pos="1843"/>
        </w:tabs>
        <w:jc w:val="center"/>
        <w:rPr>
          <w:rFonts w:ascii="Monotype Corsiva" w:hAnsi="Monotype Corsiva"/>
          <w:szCs w:val="36"/>
        </w:rPr>
      </w:pPr>
      <w:r w:rsidRPr="005578FC">
        <w:rPr>
          <w:rFonts w:ascii="Monotype Corsiva" w:hAnsi="Monotype Corsiva"/>
          <w:szCs w:val="36"/>
        </w:rPr>
        <w:t>проспект Университетский, 100,</w:t>
      </w:r>
    </w:p>
    <w:p w:rsidR="00E47348" w:rsidRPr="005578FC" w:rsidRDefault="00E47348" w:rsidP="00E47348">
      <w:pPr>
        <w:tabs>
          <w:tab w:val="left" w:pos="1843"/>
        </w:tabs>
        <w:jc w:val="center"/>
        <w:rPr>
          <w:rFonts w:ascii="Monotype Corsiva" w:hAnsi="Monotype Corsiva"/>
          <w:szCs w:val="36"/>
        </w:rPr>
      </w:pPr>
      <w:r w:rsidRPr="005578FC">
        <w:rPr>
          <w:rFonts w:ascii="Monotype Corsiva" w:hAnsi="Monotype Corsiva"/>
          <w:szCs w:val="36"/>
        </w:rPr>
        <w:t>аудитория 2-06 А</w:t>
      </w:r>
    </w:p>
    <w:p w:rsidR="00E47348" w:rsidRPr="005578FC" w:rsidRDefault="00E47348" w:rsidP="00E47348">
      <w:pPr>
        <w:tabs>
          <w:tab w:val="left" w:pos="1843"/>
        </w:tabs>
        <w:jc w:val="center"/>
        <w:rPr>
          <w:rFonts w:ascii="Monotype Corsiva" w:hAnsi="Monotype Corsiva"/>
          <w:color w:val="333399"/>
          <w:szCs w:val="36"/>
        </w:rPr>
      </w:pPr>
      <w:r w:rsidRPr="005578FC">
        <w:rPr>
          <w:rFonts w:ascii="Monotype Corsiva" w:hAnsi="Monotype Corsiva"/>
          <w:color w:val="333399"/>
          <w:szCs w:val="36"/>
        </w:rPr>
        <w:t>Тел.: (8442) 46-02-87</w:t>
      </w:r>
    </w:p>
    <w:p w:rsidR="00E47348" w:rsidRPr="008520F6" w:rsidRDefault="00E47348" w:rsidP="00E47348">
      <w:pPr>
        <w:tabs>
          <w:tab w:val="left" w:pos="1843"/>
        </w:tabs>
        <w:jc w:val="center"/>
        <w:rPr>
          <w:rFonts w:ascii="Monotype Corsiva" w:hAnsi="Monotype Corsiva"/>
          <w:color w:val="333399"/>
          <w:szCs w:val="36"/>
        </w:rPr>
      </w:pPr>
      <w:r w:rsidRPr="005578FC">
        <w:rPr>
          <w:rFonts w:ascii="Monotype Corsiva" w:hAnsi="Monotype Corsiva"/>
          <w:color w:val="333399"/>
          <w:szCs w:val="36"/>
        </w:rPr>
        <w:t>Факс</w:t>
      </w:r>
      <w:r w:rsidRPr="008520F6">
        <w:rPr>
          <w:rFonts w:ascii="Monotype Corsiva" w:hAnsi="Monotype Corsiva"/>
          <w:color w:val="333399"/>
          <w:szCs w:val="36"/>
        </w:rPr>
        <w:t>: (8442) 46-02-87</w:t>
      </w:r>
    </w:p>
    <w:p w:rsidR="00E47348" w:rsidRPr="008520F6" w:rsidRDefault="00E47348" w:rsidP="00E47348">
      <w:pPr>
        <w:jc w:val="center"/>
        <w:rPr>
          <w:rFonts w:ascii="Monotype Corsiva" w:hAnsi="Monotype Corsiva"/>
          <w:color w:val="333399"/>
          <w:sz w:val="32"/>
          <w:szCs w:val="36"/>
        </w:rPr>
      </w:pPr>
      <w:r w:rsidRPr="005578FC">
        <w:rPr>
          <w:rFonts w:ascii="Monotype Corsiva" w:hAnsi="Monotype Corsiva"/>
          <w:szCs w:val="36"/>
          <w:lang w:val="en-US"/>
        </w:rPr>
        <w:t>E</w:t>
      </w:r>
      <w:r w:rsidRPr="008520F6">
        <w:rPr>
          <w:rFonts w:ascii="Monotype Corsiva" w:hAnsi="Monotype Corsiva"/>
          <w:szCs w:val="36"/>
        </w:rPr>
        <w:t>-</w:t>
      </w:r>
      <w:r w:rsidRPr="005578FC">
        <w:rPr>
          <w:rFonts w:ascii="Monotype Corsiva" w:hAnsi="Monotype Corsiva"/>
          <w:szCs w:val="36"/>
          <w:lang w:val="en-US"/>
        </w:rPr>
        <w:t>mail</w:t>
      </w:r>
      <w:r w:rsidRPr="008520F6">
        <w:rPr>
          <w:rFonts w:ascii="Monotype Corsiva" w:hAnsi="Monotype Corsiva"/>
          <w:szCs w:val="36"/>
        </w:rPr>
        <w:t xml:space="preserve">: </w:t>
      </w:r>
      <w:hyperlink r:id="rId14" w:history="1">
        <w:r w:rsidRPr="008520F6">
          <w:rPr>
            <w:rStyle w:val="a3"/>
            <w:rFonts w:ascii="Monotype Corsiva" w:hAnsi="Monotype Corsiva"/>
            <w:szCs w:val="36"/>
          </w:rPr>
          <w:t xml:space="preserve"> </w:t>
        </w:r>
        <w:r w:rsidRPr="005578FC">
          <w:rPr>
            <w:rStyle w:val="a3"/>
            <w:rFonts w:ascii="Monotype Corsiva" w:hAnsi="Monotype Corsiva"/>
            <w:szCs w:val="36"/>
            <w:lang w:val="en-US"/>
          </w:rPr>
          <w:t>os</w:t>
        </w:r>
        <w:r w:rsidRPr="008520F6">
          <w:rPr>
            <w:rStyle w:val="a3"/>
            <w:rFonts w:ascii="Monotype Corsiva" w:hAnsi="Monotype Corsiva"/>
            <w:szCs w:val="36"/>
          </w:rPr>
          <w:t>_</w:t>
        </w:r>
        <w:r w:rsidRPr="005578FC">
          <w:rPr>
            <w:rStyle w:val="a3"/>
            <w:rFonts w:ascii="Monotype Corsiva" w:hAnsi="Monotype Corsiva"/>
            <w:szCs w:val="36"/>
            <w:lang w:val="en-US"/>
          </w:rPr>
          <w:t>trud</w:t>
        </w:r>
        <w:r w:rsidRPr="008520F6">
          <w:rPr>
            <w:rStyle w:val="a3"/>
            <w:rFonts w:ascii="Monotype Corsiva" w:hAnsi="Monotype Corsiva"/>
            <w:szCs w:val="36"/>
          </w:rPr>
          <w:t>@</w:t>
        </w:r>
        <w:r w:rsidRPr="005578FC">
          <w:rPr>
            <w:rStyle w:val="a3"/>
            <w:rFonts w:ascii="Monotype Corsiva" w:hAnsi="Monotype Corsiva"/>
            <w:szCs w:val="36"/>
            <w:lang w:val="en-US"/>
          </w:rPr>
          <w:t>volsu</w:t>
        </w:r>
        <w:r w:rsidRPr="008520F6">
          <w:rPr>
            <w:rStyle w:val="a3"/>
            <w:rFonts w:ascii="Monotype Corsiva" w:hAnsi="Monotype Corsiva"/>
            <w:szCs w:val="36"/>
          </w:rPr>
          <w:t>.</w:t>
        </w:r>
        <w:r w:rsidRPr="005578FC">
          <w:rPr>
            <w:rStyle w:val="a3"/>
            <w:rFonts w:ascii="Monotype Corsiva" w:hAnsi="Monotype Corsiva"/>
            <w:szCs w:val="36"/>
            <w:lang w:val="en-US"/>
          </w:rPr>
          <w:t>ru</w:t>
        </w:r>
      </w:hyperlink>
    </w:p>
    <w:p w:rsidR="00E47348" w:rsidRPr="008520F6" w:rsidRDefault="00E47348" w:rsidP="005578FC">
      <w:pPr>
        <w:rPr>
          <w:bCs/>
          <w:sz w:val="20"/>
          <w:szCs w:val="36"/>
        </w:rPr>
      </w:pPr>
      <w:bookmarkStart w:id="0" w:name="_GoBack"/>
      <w:bookmarkEnd w:id="0"/>
    </w:p>
    <w:p w:rsidR="00626C2E" w:rsidRDefault="000E509A" w:rsidP="00626C2E">
      <w:pPr>
        <w:jc w:val="center"/>
      </w:pPr>
      <w:r>
        <w:rPr>
          <w:noProof/>
        </w:rPr>
        <w:lastRenderedPageBreak/>
        <w:drawing>
          <wp:inline distT="0" distB="0" distL="0" distR="0">
            <wp:extent cx="884555" cy="1266190"/>
            <wp:effectExtent l="19050" t="0" r="0" b="0"/>
            <wp:docPr id="2" name="Рисунок 2" descr="http://new.volsu.ru/upload/medialibrary/b21/juwnkjbe%20wvxmpzhn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volsu.ru/upload/medialibrary/b21/juwnkjbe%20wvxmpzhnt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2E" w:rsidRPr="007D0802" w:rsidRDefault="00626C2E" w:rsidP="00626C2E">
      <w:pPr>
        <w:jc w:val="center"/>
        <w:rPr>
          <w:color w:val="333399"/>
          <w:sz w:val="32"/>
          <w:szCs w:val="32"/>
        </w:rPr>
      </w:pPr>
      <w:r w:rsidRPr="007D0802">
        <w:rPr>
          <w:color w:val="333399"/>
        </w:rPr>
        <w:t>Федеральное государственное автономное образовательное учреждение высшего профессионального образования</w:t>
      </w:r>
      <w:r w:rsidRPr="007D0802">
        <w:rPr>
          <w:color w:val="333399"/>
          <w:sz w:val="32"/>
          <w:szCs w:val="32"/>
        </w:rPr>
        <w:t xml:space="preserve"> «Волгоградский государственный университет»</w:t>
      </w:r>
    </w:p>
    <w:p w:rsidR="00626C2E" w:rsidRPr="007D0802" w:rsidRDefault="00626C2E" w:rsidP="00626C2E">
      <w:pPr>
        <w:jc w:val="center"/>
        <w:rPr>
          <w:sz w:val="32"/>
          <w:szCs w:val="32"/>
        </w:rPr>
      </w:pPr>
    </w:p>
    <w:p w:rsidR="00626C2E" w:rsidRPr="008D4452" w:rsidRDefault="00626C2E" w:rsidP="00626C2E">
      <w:pPr>
        <w:jc w:val="center"/>
        <w:rPr>
          <w:b/>
          <w:shadow/>
          <w:color w:val="333399"/>
          <w:sz w:val="28"/>
          <w:szCs w:val="44"/>
        </w:rPr>
      </w:pPr>
      <w:r w:rsidRPr="008D4452">
        <w:rPr>
          <w:b/>
          <w:shadow/>
          <w:color w:val="333399"/>
          <w:sz w:val="28"/>
          <w:szCs w:val="44"/>
        </w:rPr>
        <w:t>Центр Карьеры</w:t>
      </w:r>
    </w:p>
    <w:p w:rsidR="00626C2E" w:rsidRPr="008D4452" w:rsidRDefault="00626C2E" w:rsidP="00626C2E">
      <w:pPr>
        <w:jc w:val="center"/>
        <w:rPr>
          <w:b/>
          <w:shadow/>
          <w:color w:val="333399"/>
          <w:sz w:val="28"/>
          <w:szCs w:val="44"/>
        </w:rPr>
      </w:pPr>
      <w:r w:rsidRPr="008D4452">
        <w:rPr>
          <w:b/>
          <w:shadow/>
          <w:color w:val="333399"/>
          <w:sz w:val="28"/>
          <w:szCs w:val="44"/>
        </w:rPr>
        <w:t>Управления</w:t>
      </w:r>
    </w:p>
    <w:p w:rsidR="00626C2E" w:rsidRPr="008D4452" w:rsidRDefault="00626C2E" w:rsidP="00626C2E">
      <w:pPr>
        <w:jc w:val="center"/>
        <w:rPr>
          <w:b/>
          <w:shadow/>
          <w:color w:val="333399"/>
          <w:sz w:val="28"/>
          <w:szCs w:val="44"/>
        </w:rPr>
      </w:pPr>
      <w:r w:rsidRPr="008D4452">
        <w:rPr>
          <w:b/>
          <w:shadow/>
          <w:color w:val="333399"/>
          <w:sz w:val="28"/>
          <w:szCs w:val="44"/>
        </w:rPr>
        <w:t>учебно-воспитательной работы</w:t>
      </w:r>
    </w:p>
    <w:p w:rsidR="00626C2E" w:rsidRPr="008D4452" w:rsidRDefault="00626C2E" w:rsidP="00626C2E">
      <w:pPr>
        <w:jc w:val="center"/>
        <w:rPr>
          <w:b/>
          <w:shadow/>
          <w:color w:val="333399"/>
          <w:sz w:val="28"/>
          <w:szCs w:val="44"/>
        </w:rPr>
      </w:pPr>
      <w:r w:rsidRPr="008D4452">
        <w:rPr>
          <w:b/>
          <w:shadow/>
          <w:color w:val="333399"/>
          <w:sz w:val="28"/>
          <w:szCs w:val="44"/>
        </w:rPr>
        <w:t>Молодежная организация студенческого трудоустройства</w:t>
      </w:r>
    </w:p>
    <w:p w:rsidR="00626C2E" w:rsidRPr="008D4452" w:rsidRDefault="00626C2E" w:rsidP="00626C2E">
      <w:pPr>
        <w:jc w:val="center"/>
        <w:rPr>
          <w:b/>
          <w:shadow/>
          <w:color w:val="333399"/>
          <w:sz w:val="28"/>
          <w:szCs w:val="44"/>
        </w:rPr>
      </w:pPr>
    </w:p>
    <w:p w:rsidR="00626C2E" w:rsidRPr="008D4452" w:rsidRDefault="00626C2E" w:rsidP="00626C2E">
      <w:pPr>
        <w:jc w:val="center"/>
        <w:rPr>
          <w:sz w:val="20"/>
        </w:rPr>
      </w:pPr>
      <w:r w:rsidRPr="008D4452">
        <w:rPr>
          <w:rFonts w:ascii="Monotype Corsiva" w:hAnsi="Monotype Corsiva"/>
          <w:b/>
          <w:color w:val="000000"/>
          <w:sz w:val="36"/>
        </w:rPr>
        <w:t>Список выпускаемых специальностей и соответствующих профессий</w:t>
      </w:r>
    </w:p>
    <w:p w:rsidR="00E414F5" w:rsidRDefault="00E414F5" w:rsidP="00936C90">
      <w:pPr>
        <w:rPr>
          <w:rFonts w:ascii="Monotype Corsiva" w:hAnsi="Monotype Corsiva"/>
          <w:color w:val="000000"/>
          <w:sz w:val="32"/>
          <w:szCs w:val="32"/>
        </w:rPr>
      </w:pPr>
    </w:p>
    <w:p w:rsidR="00E414F5" w:rsidRPr="00936C90" w:rsidRDefault="000E509A" w:rsidP="00936C90">
      <w:pPr>
        <w:tabs>
          <w:tab w:val="left" w:pos="1500"/>
          <w:tab w:val="left" w:pos="5340"/>
          <w:tab w:val="left" w:pos="5664"/>
          <w:tab w:val="right" w:pos="9436"/>
        </w:tabs>
        <w:jc w:val="center"/>
        <w:rPr>
          <w:b/>
          <w:bCs/>
          <w:sz w:val="22"/>
          <w:szCs w:val="22"/>
        </w:rPr>
      </w:pPr>
      <w:r w:rsidRPr="00363ACD">
        <w:rPr>
          <w:rFonts w:ascii="Monotype Corsiva" w:hAnsi="Monotype Corsiva"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1.5pt;height:109.5pt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Юридические и&#10;гуманитарные&#10;науки"/>
          </v:shape>
        </w:pict>
      </w:r>
    </w:p>
    <w:p w:rsidR="00E414F5" w:rsidRDefault="00E414F5" w:rsidP="00E414F5">
      <w:pPr>
        <w:tabs>
          <w:tab w:val="left" w:pos="1500"/>
          <w:tab w:val="left" w:pos="5340"/>
          <w:tab w:val="left" w:pos="5664"/>
          <w:tab w:val="right" w:pos="9436"/>
        </w:tabs>
        <w:rPr>
          <w:rFonts w:ascii="Monotype Corsiva" w:hAnsi="Monotype Corsiva"/>
          <w:b/>
          <w:bCs/>
          <w:sz w:val="22"/>
          <w:szCs w:val="22"/>
        </w:rPr>
      </w:pPr>
    </w:p>
    <w:p w:rsidR="00626C2E" w:rsidRPr="00626C2E" w:rsidRDefault="00626C2E" w:rsidP="00626C2E">
      <w:pPr>
        <w:rPr>
          <w:color w:val="984806" w:themeColor="accent6" w:themeShade="80"/>
          <w:sz w:val="20"/>
          <w:szCs w:val="20"/>
        </w:rPr>
      </w:pPr>
      <w:r w:rsidRPr="00626C2E">
        <w:rPr>
          <w:b/>
          <w:bCs/>
          <w:color w:val="984806" w:themeColor="accent6" w:themeShade="80"/>
          <w:sz w:val="20"/>
          <w:szCs w:val="20"/>
        </w:rPr>
        <w:lastRenderedPageBreak/>
        <w:t xml:space="preserve"> «Закон суров, но это закон»</w:t>
      </w:r>
    </w:p>
    <w:p w:rsidR="00936C90" w:rsidRPr="00521FEE" w:rsidRDefault="000E509A" w:rsidP="00B46C1B">
      <w:pPr>
        <w:tabs>
          <w:tab w:val="left" w:pos="1500"/>
          <w:tab w:val="left" w:pos="5340"/>
          <w:tab w:val="left" w:pos="5664"/>
          <w:tab w:val="right" w:pos="9436"/>
        </w:tabs>
        <w:jc w:val="center"/>
        <w:rPr>
          <w:b/>
          <w:bCs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805" cy="1313815"/>
            <wp:effectExtent l="19050" t="0" r="0" b="0"/>
            <wp:wrapSquare wrapText="bothSides"/>
            <wp:docPr id="14" name="Рисунок 14" descr="юрф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юрфа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6C90" w:rsidRPr="00521FEE">
        <w:rPr>
          <w:b/>
          <w:bCs/>
          <w:szCs w:val="20"/>
          <w:u w:val="single"/>
        </w:rPr>
        <w:t>Институт права</w:t>
      </w:r>
    </w:p>
    <w:p w:rsidR="00936C90" w:rsidRPr="00EC27C5" w:rsidRDefault="00936C90" w:rsidP="00B46C1B">
      <w:pPr>
        <w:tabs>
          <w:tab w:val="left" w:pos="1500"/>
          <w:tab w:val="left" w:pos="5340"/>
          <w:tab w:val="left" w:pos="5664"/>
          <w:tab w:val="right" w:pos="9436"/>
        </w:tabs>
        <w:rPr>
          <w:b/>
          <w:bCs/>
          <w:sz w:val="20"/>
          <w:szCs w:val="20"/>
        </w:rPr>
      </w:pPr>
    </w:p>
    <w:p w:rsidR="00A733C5" w:rsidRPr="005578FC" w:rsidRDefault="00626C2E" w:rsidP="00B46C1B">
      <w:pPr>
        <w:rPr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sz w:val="22"/>
          <w:szCs w:val="20"/>
          <w:u w:val="single"/>
        </w:rPr>
        <w:t xml:space="preserve">Юриспруденция: </w:t>
      </w:r>
    </w:p>
    <w:p w:rsidR="00A96254" w:rsidRPr="005578FC" w:rsidRDefault="00626C2E" w:rsidP="00A733C5">
      <w:pPr>
        <w:shd w:val="clear" w:color="auto" w:fill="FFC000"/>
        <w:rPr>
          <w:rStyle w:val="specarticleprofdelimiter"/>
          <w:color w:val="0000FF"/>
          <w:sz w:val="22"/>
          <w:szCs w:val="20"/>
          <w:shd w:val="clear" w:color="auto" w:fill="FFFFFF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733C5" w:rsidRPr="005578FC">
        <w:rPr>
          <w:sz w:val="22"/>
          <w:szCs w:val="20"/>
        </w:rPr>
        <w:t xml:space="preserve">Адвокат | </w:t>
      </w:r>
      <w:r w:rsidR="00AC6A81" w:rsidRPr="005578FC">
        <w:rPr>
          <w:sz w:val="22"/>
          <w:szCs w:val="20"/>
        </w:rPr>
        <w:t xml:space="preserve">Дознаватель | Криминалист | Нотариус | Полицейский | Правовед | Прокурор | Следователь | Судебно-медицинский эксперт | Судебный пристав | Судья | </w:t>
      </w:r>
      <w:r w:rsidR="007242AF" w:rsidRPr="005578FC">
        <w:rPr>
          <w:sz w:val="22"/>
          <w:szCs w:val="20"/>
        </w:rPr>
        <w:t>Юрист | Юрисконсульт | Участковый</w:t>
      </w:r>
    </w:p>
    <w:p w:rsidR="00A96254" w:rsidRPr="005578FC" w:rsidRDefault="00A96254" w:rsidP="00B46C1B">
      <w:pPr>
        <w:rPr>
          <w:sz w:val="22"/>
          <w:szCs w:val="20"/>
          <w:shd w:val="clear" w:color="auto" w:fill="FFFFFF"/>
        </w:rPr>
      </w:pPr>
    </w:p>
    <w:p w:rsidR="00A96254" w:rsidRPr="005578FC" w:rsidRDefault="00626C2E" w:rsidP="00B46C1B">
      <w:pPr>
        <w:rPr>
          <w:bCs/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bCs/>
          <w:sz w:val="22"/>
          <w:szCs w:val="20"/>
          <w:u w:val="single"/>
        </w:rPr>
        <w:t>Социология:</w:t>
      </w:r>
    </w:p>
    <w:p w:rsidR="00A96254" w:rsidRPr="005578FC" w:rsidRDefault="00626C2E" w:rsidP="00B46C1B">
      <w:pPr>
        <w:rPr>
          <w:bCs/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96254" w:rsidRPr="005578FC">
        <w:rPr>
          <w:bCs/>
          <w:sz w:val="22"/>
          <w:szCs w:val="20"/>
        </w:rPr>
        <w:t>Менеджер по работе с клиентами | PR-менеджер</w:t>
      </w:r>
      <w:r w:rsidR="00A733C5" w:rsidRPr="005578FC">
        <w:rPr>
          <w:bCs/>
          <w:sz w:val="22"/>
          <w:szCs w:val="20"/>
        </w:rPr>
        <w:t xml:space="preserve"> </w:t>
      </w:r>
      <w:r w:rsidR="00A96254" w:rsidRPr="005578FC">
        <w:rPr>
          <w:bCs/>
          <w:sz w:val="22"/>
          <w:szCs w:val="20"/>
        </w:rPr>
        <w:t xml:space="preserve"> | Аналитик | Интервьюер | Маркетолог | Политтехнолог  | Социолог | Социолог-аналитик  | Социолог-экономист</w:t>
      </w:r>
    </w:p>
    <w:p w:rsidR="00A96254" w:rsidRPr="005578FC" w:rsidRDefault="00A96254" w:rsidP="00B46C1B">
      <w:pPr>
        <w:rPr>
          <w:bCs/>
          <w:sz w:val="22"/>
          <w:szCs w:val="20"/>
        </w:rPr>
      </w:pPr>
    </w:p>
    <w:p w:rsidR="00A96254" w:rsidRPr="005578FC" w:rsidRDefault="00626C2E" w:rsidP="00B46C1B">
      <w:pPr>
        <w:rPr>
          <w:bCs/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bCs/>
          <w:sz w:val="22"/>
          <w:szCs w:val="20"/>
          <w:u w:val="single"/>
        </w:rPr>
        <w:t>Философия</w:t>
      </w:r>
    </w:p>
    <w:p w:rsidR="00A96254" w:rsidRDefault="00626C2E" w:rsidP="00B46C1B">
      <w:pPr>
        <w:rPr>
          <w:bCs/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96254" w:rsidRPr="005578FC">
        <w:rPr>
          <w:bCs/>
          <w:sz w:val="22"/>
          <w:szCs w:val="20"/>
        </w:rPr>
        <w:t>Философ | Логик | Преподаватель | Журналист | Редактор | Специалист в области рекламы | Специалист по связям с общественностью</w:t>
      </w:r>
    </w:p>
    <w:p w:rsidR="00626C2E" w:rsidRDefault="00626C2E" w:rsidP="00626C2E">
      <w:pPr>
        <w:jc w:val="right"/>
        <w:rPr>
          <w:b/>
          <w:bCs/>
          <w:color w:val="984806" w:themeColor="accent6" w:themeShade="80"/>
        </w:rPr>
      </w:pPr>
    </w:p>
    <w:p w:rsidR="00626C2E" w:rsidRPr="00626C2E" w:rsidRDefault="00626C2E" w:rsidP="00626C2E">
      <w:pPr>
        <w:jc w:val="right"/>
        <w:rPr>
          <w:color w:val="984806" w:themeColor="accent6" w:themeShade="80"/>
        </w:rPr>
      </w:pPr>
      <w:r w:rsidRPr="00626C2E">
        <w:rPr>
          <w:b/>
          <w:bCs/>
          <w:color w:val="984806" w:themeColor="accent6" w:themeShade="80"/>
        </w:rPr>
        <w:t>«Язык связывает»</w:t>
      </w:r>
    </w:p>
    <w:p w:rsidR="00936C90" w:rsidRPr="00EC27C5" w:rsidRDefault="000E509A" w:rsidP="00B46C1B">
      <w:pPr>
        <w:rPr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83185</wp:posOffset>
            </wp:positionV>
            <wp:extent cx="1128395" cy="1548130"/>
            <wp:effectExtent l="19050" t="0" r="0" b="0"/>
            <wp:wrapSquare wrapText="bothSides"/>
            <wp:docPr id="16" name="Рисунок 16" descr="фил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илол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C90" w:rsidRPr="00521FEE" w:rsidRDefault="00936C90" w:rsidP="00B46C1B">
      <w:pPr>
        <w:jc w:val="center"/>
        <w:rPr>
          <w:b/>
          <w:szCs w:val="20"/>
          <w:u w:val="single"/>
        </w:rPr>
      </w:pPr>
      <w:r w:rsidRPr="00521FEE">
        <w:rPr>
          <w:b/>
          <w:szCs w:val="20"/>
          <w:u w:val="single"/>
        </w:rPr>
        <w:t>Институт филологии и межкультурной коммуникации</w:t>
      </w:r>
    </w:p>
    <w:p w:rsidR="00936C90" w:rsidRPr="00EC27C5" w:rsidRDefault="00936C90" w:rsidP="00B46C1B">
      <w:pPr>
        <w:jc w:val="center"/>
        <w:rPr>
          <w:b/>
          <w:sz w:val="20"/>
          <w:szCs w:val="20"/>
          <w:u w:val="single"/>
        </w:rPr>
      </w:pPr>
    </w:p>
    <w:p w:rsidR="00A96254" w:rsidRPr="005578FC" w:rsidRDefault="00626C2E" w:rsidP="00B46C1B">
      <w:pPr>
        <w:rPr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sz w:val="22"/>
          <w:szCs w:val="20"/>
          <w:u w:val="single"/>
        </w:rPr>
        <w:t>Журналистика:</w:t>
      </w:r>
    </w:p>
    <w:p w:rsidR="007242AF" w:rsidRPr="005578FC" w:rsidRDefault="00626C2E" w:rsidP="00B46C1B">
      <w:pPr>
        <w:rPr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7242AF" w:rsidRPr="005578FC">
        <w:rPr>
          <w:sz w:val="22"/>
          <w:szCs w:val="20"/>
        </w:rPr>
        <w:t xml:space="preserve">Журналист/Радиожурналист/Тележурналист/ Фотожурналист | Ведущий радио и телевидения | Корреспондент | Обозреватель(аналитик) | </w:t>
      </w:r>
      <w:r w:rsidR="007242AF" w:rsidRPr="005578FC">
        <w:rPr>
          <w:sz w:val="22"/>
          <w:szCs w:val="20"/>
        </w:rPr>
        <w:lastRenderedPageBreak/>
        <w:t xml:space="preserve">Издатель  Редактор | Копирайтер | </w:t>
      </w:r>
      <w:r w:rsidR="007242AF" w:rsidRPr="005578FC">
        <w:rPr>
          <w:sz w:val="22"/>
          <w:szCs w:val="20"/>
          <w:lang w:val="en-US"/>
        </w:rPr>
        <w:t>PR</w:t>
      </w:r>
      <w:r w:rsidR="007242AF" w:rsidRPr="005578FC">
        <w:rPr>
          <w:sz w:val="22"/>
          <w:szCs w:val="20"/>
        </w:rPr>
        <w:t>-специалист | Имиджмейкер</w:t>
      </w:r>
    </w:p>
    <w:p w:rsidR="00A96254" w:rsidRPr="005578FC" w:rsidRDefault="00A96254" w:rsidP="00B46C1B">
      <w:pPr>
        <w:rPr>
          <w:sz w:val="22"/>
          <w:szCs w:val="20"/>
        </w:rPr>
      </w:pPr>
    </w:p>
    <w:p w:rsidR="00A96254" w:rsidRPr="005578FC" w:rsidRDefault="00626C2E" w:rsidP="00B46C1B">
      <w:pPr>
        <w:rPr>
          <w:sz w:val="22"/>
          <w:szCs w:val="20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sz w:val="22"/>
          <w:szCs w:val="20"/>
          <w:u w:val="single"/>
        </w:rPr>
        <w:t>Филология:</w:t>
      </w:r>
    </w:p>
    <w:p w:rsidR="00A96254" w:rsidRPr="005578FC" w:rsidRDefault="00626C2E" w:rsidP="00B46C1B">
      <w:pPr>
        <w:rPr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96254" w:rsidRPr="005578FC">
        <w:rPr>
          <w:sz w:val="22"/>
          <w:szCs w:val="20"/>
        </w:rPr>
        <w:t>Переводчик | Преподаватель иностранных языков и литературы | Редактор | Филолог | Филолог-исследователь | Архивариус /Архивист | Корректор | Литературовед | PR-писатель | Музейный работник</w:t>
      </w:r>
    </w:p>
    <w:p w:rsidR="00626C2E" w:rsidRDefault="00626C2E" w:rsidP="00B46C1B">
      <w:pPr>
        <w:rPr>
          <w:sz w:val="22"/>
          <w:szCs w:val="20"/>
          <w:u w:val="single"/>
        </w:rPr>
      </w:pPr>
    </w:p>
    <w:p w:rsidR="00A96254" w:rsidRPr="005578FC" w:rsidRDefault="00626C2E" w:rsidP="00B46C1B">
      <w:pPr>
        <w:rPr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sz w:val="22"/>
          <w:szCs w:val="20"/>
          <w:u w:val="single"/>
        </w:rPr>
        <w:t>Издательское дело:</w:t>
      </w:r>
    </w:p>
    <w:p w:rsidR="00A96254" w:rsidRPr="005578FC" w:rsidRDefault="00626C2E" w:rsidP="00B46C1B">
      <w:pPr>
        <w:rPr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96254" w:rsidRPr="005578FC">
        <w:rPr>
          <w:sz w:val="22"/>
          <w:szCs w:val="20"/>
        </w:rPr>
        <w:t>Бильд-редактор | Литературный редактор | Художественный редактор | Выпускающий редактор | Верстальщик | Журналист | Издатель | Корректор | Литературный критик</w:t>
      </w:r>
    </w:p>
    <w:p w:rsidR="00A96254" w:rsidRPr="005578FC" w:rsidRDefault="00A96254" w:rsidP="00B46C1B">
      <w:pPr>
        <w:rPr>
          <w:sz w:val="22"/>
          <w:szCs w:val="20"/>
        </w:rPr>
      </w:pPr>
    </w:p>
    <w:p w:rsidR="00A96254" w:rsidRPr="005578FC" w:rsidRDefault="00626C2E" w:rsidP="00B46C1B">
      <w:pPr>
        <w:rPr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sz w:val="22"/>
          <w:szCs w:val="20"/>
          <w:u w:val="single"/>
        </w:rPr>
        <w:t>Лингвистика:</w:t>
      </w:r>
    </w:p>
    <w:p w:rsidR="00A96254" w:rsidRPr="005578FC" w:rsidRDefault="00626C2E" w:rsidP="00B46C1B">
      <w:pPr>
        <w:rPr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96254" w:rsidRPr="005578FC">
        <w:rPr>
          <w:sz w:val="22"/>
          <w:szCs w:val="20"/>
        </w:rPr>
        <w:t>Лингвист | Издатель | Корректор | Копирайтер | Переводчик | Переводчик-синхронист | Лингвоэксперт | Лексикограф | Редактор | Референт | Учитель иностранного языка</w:t>
      </w:r>
    </w:p>
    <w:p w:rsidR="00A96254" w:rsidRPr="005578FC" w:rsidRDefault="00A96254" w:rsidP="00B46C1B">
      <w:pPr>
        <w:rPr>
          <w:sz w:val="22"/>
          <w:szCs w:val="20"/>
        </w:rPr>
      </w:pPr>
    </w:p>
    <w:p w:rsidR="00A96254" w:rsidRPr="00626C2E" w:rsidRDefault="00626C2E" w:rsidP="00B46C1B">
      <w:pPr>
        <w:rPr>
          <w:sz w:val="20"/>
          <w:szCs w:val="20"/>
          <w:u w:val="single"/>
        </w:rPr>
      </w:pPr>
      <w:r w:rsidRPr="00626C2E">
        <w:rPr>
          <w:i/>
          <w:sz w:val="18"/>
          <w:szCs w:val="22"/>
        </w:rPr>
        <w:t>Специальность</w:t>
      </w:r>
      <w:r w:rsidRPr="00626C2E">
        <w:rPr>
          <w:bCs/>
          <w:color w:val="000000"/>
          <w:kern w:val="36"/>
          <w:sz w:val="20"/>
          <w:szCs w:val="18"/>
          <w:u w:val="single"/>
        </w:rPr>
        <w:t xml:space="preserve"> </w:t>
      </w:r>
      <w:r w:rsidR="00A96254" w:rsidRPr="00626C2E">
        <w:rPr>
          <w:sz w:val="20"/>
          <w:szCs w:val="20"/>
          <w:u w:val="single"/>
        </w:rPr>
        <w:t>Фундаментальная и прикладная лингвистика:</w:t>
      </w:r>
    </w:p>
    <w:p w:rsidR="00A96254" w:rsidRPr="00626C2E" w:rsidRDefault="00626C2E" w:rsidP="00B46C1B">
      <w:pPr>
        <w:rPr>
          <w:sz w:val="20"/>
          <w:szCs w:val="20"/>
        </w:rPr>
      </w:pPr>
      <w:r w:rsidRPr="00626C2E">
        <w:rPr>
          <w:i/>
          <w:sz w:val="20"/>
          <w:szCs w:val="22"/>
        </w:rPr>
        <w:t>Профессии:</w:t>
      </w:r>
      <w:r w:rsidRPr="00626C2E">
        <w:rPr>
          <w:sz w:val="20"/>
          <w:szCs w:val="22"/>
        </w:rPr>
        <w:t xml:space="preserve"> </w:t>
      </w:r>
      <w:r w:rsidR="00A96254" w:rsidRPr="00626C2E">
        <w:rPr>
          <w:sz w:val="20"/>
          <w:szCs w:val="20"/>
        </w:rPr>
        <w:t>Web-разработчик  |  Администратор сайта | Компьютерный лингвист | Контент-менеджер | Копирайтер | Корректор | Лексикограф | Лингвист | Лингвоэксперт | Переводчик | Переводчик-синхронист | Разработчик баз данных | Разработчик компьютерных программ | Редактор | Референт | Учитель иностранного языка</w:t>
      </w:r>
    </w:p>
    <w:p w:rsidR="00A96254" w:rsidRPr="005578FC" w:rsidRDefault="00A96254" w:rsidP="00B46C1B">
      <w:pPr>
        <w:rPr>
          <w:sz w:val="22"/>
          <w:szCs w:val="20"/>
        </w:rPr>
      </w:pPr>
    </w:p>
    <w:p w:rsidR="00A96254" w:rsidRPr="005578FC" w:rsidRDefault="00626C2E" w:rsidP="00B46C1B">
      <w:pPr>
        <w:rPr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sz w:val="22"/>
          <w:szCs w:val="20"/>
          <w:u w:val="single"/>
        </w:rPr>
        <w:t>Документоведение и архивоведение:</w:t>
      </w:r>
    </w:p>
    <w:p w:rsidR="00A96254" w:rsidRDefault="000E509A" w:rsidP="00B46C1B">
      <w:pPr>
        <w:rPr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-6306820</wp:posOffset>
            </wp:positionV>
            <wp:extent cx="1095375" cy="1567180"/>
            <wp:effectExtent l="19050" t="0" r="9525" b="0"/>
            <wp:wrapSquare wrapText="bothSides"/>
            <wp:docPr id="15" name="Рисунок 15" descr="фимо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имост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C2E" w:rsidRPr="008D47D1">
        <w:rPr>
          <w:i/>
          <w:sz w:val="22"/>
          <w:szCs w:val="22"/>
        </w:rPr>
        <w:t>Профессии:</w:t>
      </w:r>
      <w:r w:rsidR="00626C2E">
        <w:rPr>
          <w:sz w:val="22"/>
          <w:szCs w:val="22"/>
        </w:rPr>
        <w:t xml:space="preserve"> </w:t>
      </w:r>
      <w:r w:rsidR="00A96254" w:rsidRPr="005578FC">
        <w:rPr>
          <w:sz w:val="22"/>
          <w:szCs w:val="20"/>
        </w:rPr>
        <w:t xml:space="preserve">Архивариус | Библиотекарь | Делопроизводитель | Документовед | Историк-архивист | Музеолог | Помощник руководителя/Секретарь/Офис-менеджер | </w:t>
      </w:r>
      <w:r w:rsidR="00A96254" w:rsidRPr="005578FC">
        <w:rPr>
          <w:sz w:val="22"/>
          <w:szCs w:val="20"/>
        </w:rPr>
        <w:lastRenderedPageBreak/>
        <w:t>Пресс-секретарь | Специалист отдела кадрового делопроизводства</w:t>
      </w:r>
    </w:p>
    <w:p w:rsidR="00626C2E" w:rsidRDefault="00626C2E" w:rsidP="00B46C1B">
      <w:pPr>
        <w:rPr>
          <w:sz w:val="22"/>
          <w:szCs w:val="20"/>
        </w:rPr>
      </w:pPr>
    </w:p>
    <w:p w:rsidR="00626C2E" w:rsidRDefault="00626C2E" w:rsidP="00B46C1B">
      <w:pPr>
        <w:rPr>
          <w:sz w:val="22"/>
          <w:szCs w:val="20"/>
        </w:rPr>
      </w:pPr>
    </w:p>
    <w:p w:rsidR="00626C2E" w:rsidRPr="005578FC" w:rsidRDefault="00626C2E" w:rsidP="00B46C1B">
      <w:pPr>
        <w:rPr>
          <w:sz w:val="22"/>
          <w:szCs w:val="20"/>
        </w:rPr>
      </w:pPr>
    </w:p>
    <w:p w:rsidR="00626C2E" w:rsidRPr="00626C2E" w:rsidRDefault="00626C2E" w:rsidP="00626C2E">
      <w:pPr>
        <w:ind w:right="-310"/>
        <w:jc w:val="right"/>
        <w:rPr>
          <w:color w:val="984806" w:themeColor="accent6" w:themeShade="80"/>
          <w:sz w:val="22"/>
        </w:rPr>
      </w:pPr>
      <w:r w:rsidRPr="00626C2E">
        <w:rPr>
          <w:b/>
          <w:bCs/>
          <w:color w:val="984806" w:themeColor="accent6" w:themeShade="80"/>
          <w:sz w:val="22"/>
        </w:rPr>
        <w:t>История – учитель жизни»</w:t>
      </w:r>
    </w:p>
    <w:p w:rsidR="00A96254" w:rsidRPr="00521FEE" w:rsidRDefault="00A96254" w:rsidP="00B46C1B">
      <w:pPr>
        <w:jc w:val="center"/>
        <w:rPr>
          <w:b/>
          <w:bCs/>
          <w:szCs w:val="20"/>
          <w:u w:val="single"/>
        </w:rPr>
      </w:pPr>
      <w:r w:rsidRPr="00521FEE">
        <w:rPr>
          <w:b/>
          <w:bCs/>
          <w:szCs w:val="20"/>
          <w:u w:val="single"/>
        </w:rPr>
        <w:t>Институт истории, международных отношений и социальных технологий</w:t>
      </w:r>
    </w:p>
    <w:p w:rsidR="000A4351" w:rsidRPr="00EC27C5" w:rsidRDefault="000A4351" w:rsidP="00B46C1B">
      <w:pPr>
        <w:jc w:val="center"/>
        <w:rPr>
          <w:b/>
          <w:bCs/>
          <w:sz w:val="20"/>
          <w:szCs w:val="20"/>
          <w:u w:val="single"/>
        </w:rPr>
      </w:pPr>
    </w:p>
    <w:p w:rsidR="00A96254" w:rsidRPr="005578FC" w:rsidRDefault="00626C2E" w:rsidP="00B46C1B">
      <w:pPr>
        <w:rPr>
          <w:bCs/>
          <w:sz w:val="22"/>
          <w:szCs w:val="20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bCs/>
          <w:sz w:val="22"/>
          <w:szCs w:val="20"/>
          <w:u w:val="single"/>
        </w:rPr>
        <w:t>Политология:</w:t>
      </w:r>
    </w:p>
    <w:p w:rsidR="00A96254" w:rsidRPr="005578FC" w:rsidRDefault="00626C2E" w:rsidP="00B46C1B">
      <w:pPr>
        <w:rPr>
          <w:bCs/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96254" w:rsidRPr="005578FC">
        <w:rPr>
          <w:bCs/>
          <w:sz w:val="22"/>
          <w:szCs w:val="20"/>
        </w:rPr>
        <w:t>Политолог | Политтехнолог/политконсультант | Политический лидер | Политический аналитик/Политический журналист | Дипломат | Государственный служащий | Преподаватель</w:t>
      </w:r>
    </w:p>
    <w:p w:rsidR="000A4351" w:rsidRPr="005578FC" w:rsidRDefault="000A4351" w:rsidP="00B46C1B">
      <w:pPr>
        <w:rPr>
          <w:bCs/>
          <w:sz w:val="22"/>
          <w:szCs w:val="20"/>
        </w:rPr>
      </w:pPr>
    </w:p>
    <w:p w:rsidR="00A96254" w:rsidRPr="005578FC" w:rsidRDefault="00626C2E" w:rsidP="00B46C1B">
      <w:pPr>
        <w:rPr>
          <w:bCs/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bCs/>
          <w:sz w:val="22"/>
          <w:szCs w:val="20"/>
          <w:u w:val="single"/>
        </w:rPr>
        <w:t>История:</w:t>
      </w:r>
    </w:p>
    <w:p w:rsidR="00A96254" w:rsidRPr="005578FC" w:rsidRDefault="00626C2E" w:rsidP="00B46C1B">
      <w:pPr>
        <w:rPr>
          <w:bCs/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96254" w:rsidRPr="005578FC">
        <w:rPr>
          <w:bCs/>
          <w:sz w:val="22"/>
          <w:szCs w:val="20"/>
        </w:rPr>
        <w:t>Историк | Искусствовед | Музеевед | Преподаватель истории | Антрополог | Археолог | Архивист | Религиовед | Этнограф</w:t>
      </w:r>
    </w:p>
    <w:p w:rsidR="00391C70" w:rsidRPr="005578FC" w:rsidRDefault="00391C70" w:rsidP="00B46C1B">
      <w:pPr>
        <w:rPr>
          <w:bCs/>
          <w:sz w:val="22"/>
          <w:szCs w:val="20"/>
        </w:rPr>
      </w:pPr>
    </w:p>
    <w:p w:rsidR="00A96254" w:rsidRPr="005578FC" w:rsidRDefault="00626C2E" w:rsidP="00B46C1B">
      <w:pPr>
        <w:rPr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sz w:val="22"/>
          <w:szCs w:val="20"/>
          <w:u w:val="single"/>
        </w:rPr>
        <w:t>Социальная работа:</w:t>
      </w:r>
    </w:p>
    <w:p w:rsidR="001B6491" w:rsidRPr="005578FC" w:rsidRDefault="00626C2E" w:rsidP="00B46C1B">
      <w:pPr>
        <w:rPr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1B6491" w:rsidRPr="005578FC">
        <w:rPr>
          <w:sz w:val="22"/>
          <w:szCs w:val="20"/>
        </w:rPr>
        <w:t>Геронтолог |  Инспектор отдела по делам несовершеннолетних | Конфликтолог | Социальный педагог | Социальный психолог |  Социолог  Специалист органов пенсионного обеспечения | Специалист по социальной работе с мигрантами | Специалист службы занятости</w:t>
      </w:r>
    </w:p>
    <w:p w:rsidR="000A4351" w:rsidRPr="005578FC" w:rsidRDefault="000A4351" w:rsidP="00B46C1B">
      <w:pPr>
        <w:rPr>
          <w:sz w:val="22"/>
          <w:szCs w:val="20"/>
          <w:shd w:val="clear" w:color="auto" w:fill="FFFFFF"/>
        </w:rPr>
      </w:pPr>
    </w:p>
    <w:p w:rsidR="00A96254" w:rsidRPr="005578FC" w:rsidRDefault="00626C2E" w:rsidP="00B46C1B">
      <w:pPr>
        <w:rPr>
          <w:sz w:val="22"/>
          <w:szCs w:val="20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96254" w:rsidRPr="005578FC">
        <w:rPr>
          <w:sz w:val="22"/>
          <w:szCs w:val="20"/>
          <w:u w:val="single"/>
        </w:rPr>
        <w:t>Организация работы с молодежью:</w:t>
      </w:r>
    </w:p>
    <w:p w:rsidR="001B6491" w:rsidRPr="005578FC" w:rsidRDefault="00626C2E" w:rsidP="00B46C1B">
      <w:pPr>
        <w:rPr>
          <w:sz w:val="22"/>
          <w:szCs w:val="20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702ACF" w:rsidRPr="005578FC">
        <w:rPr>
          <w:sz w:val="22"/>
          <w:szCs w:val="20"/>
        </w:rPr>
        <w:t xml:space="preserve">Организатор молодежных программ </w:t>
      </w:r>
      <w:r w:rsidR="001B6491" w:rsidRPr="005578FC">
        <w:rPr>
          <w:sz w:val="22"/>
          <w:szCs w:val="20"/>
        </w:rPr>
        <w:t>|</w:t>
      </w:r>
      <w:r w:rsidR="00702ACF" w:rsidRPr="005578FC">
        <w:rPr>
          <w:sz w:val="22"/>
          <w:szCs w:val="20"/>
        </w:rPr>
        <w:t xml:space="preserve"> Педагог-организатор </w:t>
      </w:r>
      <w:r w:rsidR="001B6491" w:rsidRPr="005578FC">
        <w:rPr>
          <w:sz w:val="22"/>
          <w:szCs w:val="20"/>
        </w:rPr>
        <w:t>|</w:t>
      </w:r>
      <w:r w:rsidR="00702ACF" w:rsidRPr="005578FC">
        <w:rPr>
          <w:sz w:val="22"/>
          <w:szCs w:val="20"/>
        </w:rPr>
        <w:t xml:space="preserve"> Реабилитационный педагог </w:t>
      </w:r>
      <w:r w:rsidR="001B6491" w:rsidRPr="005578FC">
        <w:rPr>
          <w:sz w:val="22"/>
          <w:szCs w:val="20"/>
        </w:rPr>
        <w:t>|</w:t>
      </w:r>
      <w:r w:rsidR="00702ACF" w:rsidRPr="005578FC">
        <w:rPr>
          <w:sz w:val="22"/>
          <w:szCs w:val="20"/>
        </w:rPr>
        <w:t xml:space="preserve"> Социальный педагог </w:t>
      </w:r>
      <w:r w:rsidR="001B6491" w:rsidRPr="005578FC">
        <w:rPr>
          <w:sz w:val="22"/>
          <w:szCs w:val="20"/>
        </w:rPr>
        <w:t>|</w:t>
      </w:r>
      <w:r w:rsidR="00702ACF" w:rsidRPr="005578FC">
        <w:rPr>
          <w:sz w:val="22"/>
          <w:szCs w:val="20"/>
        </w:rPr>
        <w:t xml:space="preserve"> Социальный психолог </w:t>
      </w:r>
      <w:r w:rsidR="001B6491" w:rsidRPr="005578FC">
        <w:rPr>
          <w:sz w:val="22"/>
          <w:szCs w:val="20"/>
        </w:rPr>
        <w:t>|</w:t>
      </w:r>
      <w:r w:rsidR="00702ACF" w:rsidRPr="005578FC">
        <w:rPr>
          <w:sz w:val="22"/>
          <w:szCs w:val="20"/>
        </w:rPr>
        <w:t xml:space="preserve"> Социальный работник </w:t>
      </w:r>
      <w:r w:rsidR="001B6491" w:rsidRPr="005578FC">
        <w:rPr>
          <w:sz w:val="22"/>
          <w:szCs w:val="20"/>
        </w:rPr>
        <w:t>|</w:t>
      </w:r>
      <w:r w:rsidR="00702ACF" w:rsidRPr="005578FC">
        <w:rPr>
          <w:sz w:val="22"/>
          <w:szCs w:val="20"/>
        </w:rPr>
        <w:t xml:space="preserve"> Специалист службы занятости</w:t>
      </w:r>
      <w:r w:rsidR="001B6491" w:rsidRPr="005578FC">
        <w:rPr>
          <w:sz w:val="22"/>
          <w:szCs w:val="20"/>
        </w:rPr>
        <w:t xml:space="preserve"> | Вожатый</w:t>
      </w:r>
    </w:p>
    <w:sectPr w:rsidR="001B6491" w:rsidRPr="005578FC" w:rsidSect="00215E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19" w:right="638" w:bottom="540" w:left="900" w:header="709" w:footer="709" w:gutter="0"/>
      <w:cols w:num="3" w:space="708" w:equalWidth="0">
        <w:col w:w="4618" w:space="708"/>
        <w:col w:w="4574" w:space="900"/>
        <w:col w:w="45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90" w:rsidRDefault="001C7390" w:rsidP="00936C90">
      <w:r>
        <w:separator/>
      </w:r>
    </w:p>
  </w:endnote>
  <w:endnote w:type="continuationSeparator" w:id="0">
    <w:p w:rsidR="001C7390" w:rsidRDefault="001C7390" w:rsidP="0093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90" w:rsidRDefault="00936C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90" w:rsidRDefault="00936C9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90" w:rsidRDefault="00936C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90" w:rsidRDefault="001C7390" w:rsidP="00936C90">
      <w:r>
        <w:separator/>
      </w:r>
    </w:p>
  </w:footnote>
  <w:footnote w:type="continuationSeparator" w:id="0">
    <w:p w:rsidR="001C7390" w:rsidRDefault="001C7390" w:rsidP="00936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90" w:rsidRDefault="00936C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90" w:rsidRDefault="00936C9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90" w:rsidRDefault="00936C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1EC"/>
    <w:multiLevelType w:val="hybridMultilevel"/>
    <w:tmpl w:val="5F0EFAA6"/>
    <w:lvl w:ilvl="0" w:tplc="5E0C82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45680A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14A4D"/>
    <w:multiLevelType w:val="hybridMultilevel"/>
    <w:tmpl w:val="1F1CDEE8"/>
    <w:lvl w:ilvl="0" w:tplc="BBFC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47363B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816207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6495"/>
    <w:rsid w:val="00056691"/>
    <w:rsid w:val="000A4351"/>
    <w:rsid w:val="000A5C10"/>
    <w:rsid w:val="000E509A"/>
    <w:rsid w:val="000E6BE4"/>
    <w:rsid w:val="001236C6"/>
    <w:rsid w:val="001B6491"/>
    <w:rsid w:val="001C7390"/>
    <w:rsid w:val="001D20F6"/>
    <w:rsid w:val="00215E7C"/>
    <w:rsid w:val="00254701"/>
    <w:rsid w:val="002E785D"/>
    <w:rsid w:val="00363ACD"/>
    <w:rsid w:val="00391C70"/>
    <w:rsid w:val="00410D4F"/>
    <w:rsid w:val="00471079"/>
    <w:rsid w:val="005042BB"/>
    <w:rsid w:val="00521FEE"/>
    <w:rsid w:val="00525709"/>
    <w:rsid w:val="005578FC"/>
    <w:rsid w:val="005F690D"/>
    <w:rsid w:val="00626C2E"/>
    <w:rsid w:val="0065562F"/>
    <w:rsid w:val="00667E53"/>
    <w:rsid w:val="006C339C"/>
    <w:rsid w:val="00702ACF"/>
    <w:rsid w:val="00721562"/>
    <w:rsid w:val="007242AF"/>
    <w:rsid w:val="007819AC"/>
    <w:rsid w:val="007F18B8"/>
    <w:rsid w:val="00846C7B"/>
    <w:rsid w:val="008520F6"/>
    <w:rsid w:val="008B62B9"/>
    <w:rsid w:val="00901591"/>
    <w:rsid w:val="00920E0B"/>
    <w:rsid w:val="00936C90"/>
    <w:rsid w:val="00950466"/>
    <w:rsid w:val="009B3D68"/>
    <w:rsid w:val="00A06495"/>
    <w:rsid w:val="00A733C5"/>
    <w:rsid w:val="00A96254"/>
    <w:rsid w:val="00AB1927"/>
    <w:rsid w:val="00AC0D69"/>
    <w:rsid w:val="00AC6A81"/>
    <w:rsid w:val="00B3090A"/>
    <w:rsid w:val="00B46C1B"/>
    <w:rsid w:val="00B9093C"/>
    <w:rsid w:val="00BB0024"/>
    <w:rsid w:val="00BE7545"/>
    <w:rsid w:val="00C44C48"/>
    <w:rsid w:val="00C80A4D"/>
    <w:rsid w:val="00D30B8C"/>
    <w:rsid w:val="00D52A54"/>
    <w:rsid w:val="00D568E3"/>
    <w:rsid w:val="00D73405"/>
    <w:rsid w:val="00DB401B"/>
    <w:rsid w:val="00E414F5"/>
    <w:rsid w:val="00E47348"/>
    <w:rsid w:val="00E726E7"/>
    <w:rsid w:val="00E776B5"/>
    <w:rsid w:val="00E8338F"/>
    <w:rsid w:val="00E973BA"/>
    <w:rsid w:val="00EC27C5"/>
    <w:rsid w:val="00EE1CC0"/>
    <w:rsid w:val="00EF7F5D"/>
    <w:rsid w:val="00F04AC4"/>
    <w:rsid w:val="00F2651E"/>
    <w:rsid w:val="00F345B6"/>
    <w:rsid w:val="00F52498"/>
    <w:rsid w:val="00FB3447"/>
    <w:rsid w:val="00FC0578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E"/>
    <w:rPr>
      <w:sz w:val="24"/>
      <w:szCs w:val="24"/>
    </w:rPr>
  </w:style>
  <w:style w:type="paragraph" w:styleId="1">
    <w:name w:val="heading 1"/>
    <w:basedOn w:val="a"/>
    <w:next w:val="a"/>
    <w:qFormat/>
    <w:rsid w:val="00F2651E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215E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651E"/>
    <w:rPr>
      <w:color w:val="0000FF"/>
      <w:u w:val="single"/>
    </w:rPr>
  </w:style>
  <w:style w:type="paragraph" w:styleId="a4">
    <w:name w:val="Body Text"/>
    <w:basedOn w:val="a"/>
    <w:rsid w:val="00F2651E"/>
    <w:pPr>
      <w:tabs>
        <w:tab w:val="left" w:pos="1500"/>
        <w:tab w:val="left" w:pos="5340"/>
        <w:tab w:val="left" w:pos="5664"/>
        <w:tab w:val="right" w:pos="9436"/>
      </w:tabs>
      <w:jc w:val="both"/>
    </w:pPr>
    <w:rPr>
      <w:sz w:val="28"/>
    </w:rPr>
  </w:style>
  <w:style w:type="table" w:styleId="a5">
    <w:name w:val="Table Grid"/>
    <w:basedOn w:val="a1"/>
    <w:rsid w:val="00F2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carticleprofdelimiter">
    <w:name w:val="spec_article_prof_delimiter"/>
    <w:basedOn w:val="a0"/>
    <w:rsid w:val="001236C6"/>
  </w:style>
  <w:style w:type="character" w:customStyle="1" w:styleId="apple-converted-space">
    <w:name w:val="apple-converted-space"/>
    <w:basedOn w:val="a0"/>
    <w:rsid w:val="001236C6"/>
  </w:style>
  <w:style w:type="paragraph" w:styleId="a6">
    <w:name w:val="header"/>
    <w:basedOn w:val="a"/>
    <w:link w:val="a7"/>
    <w:uiPriority w:val="99"/>
    <w:semiHidden/>
    <w:unhideWhenUsed/>
    <w:rsid w:val="00936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36C9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36C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36C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%20os_trud@volsu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E106-98EC-4478-B76C-84150494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ждем вас:</vt:lpstr>
    </vt:vector>
  </TitlesOfParts>
  <Company>ВолГУ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ждем вас:</dc:title>
  <dc:subject/>
  <dc:creator>1</dc:creator>
  <cp:keywords/>
  <dc:description/>
  <cp:lastModifiedBy>User81</cp:lastModifiedBy>
  <cp:revision>2</cp:revision>
  <cp:lastPrinted>2013-10-15T07:54:00Z</cp:lastPrinted>
  <dcterms:created xsi:type="dcterms:W3CDTF">2014-12-25T13:26:00Z</dcterms:created>
  <dcterms:modified xsi:type="dcterms:W3CDTF">2014-12-25T13:26:00Z</dcterms:modified>
</cp:coreProperties>
</file>