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34" w:rsidRDefault="00FF6E34" w:rsidP="00FF6E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 xml:space="preserve">Аннотация рабочей программы </w:t>
      </w:r>
      <w:r>
        <w:rPr>
          <w:rFonts w:ascii="Times New Roman" w:hAnsi="Times New Roman" w:cs="Times New Roman"/>
          <w:b/>
          <w:bCs/>
          <w:sz w:val="24"/>
          <w:szCs w:val="23"/>
        </w:rPr>
        <w:t>учебной практики</w:t>
      </w:r>
    </w:p>
    <w:p w:rsidR="00FF6E34" w:rsidRDefault="00FF6E34" w:rsidP="00FF6E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>по направлению подготовки</w:t>
      </w:r>
      <w:r>
        <w:rPr>
          <w:rFonts w:ascii="Times New Roman" w:hAnsi="Times New Roman" w:cs="Times New Roman"/>
          <w:b/>
          <w:bCs/>
          <w:sz w:val="24"/>
          <w:szCs w:val="23"/>
        </w:rPr>
        <w:t xml:space="preserve"> 38.03.02 Экономика</w:t>
      </w:r>
    </w:p>
    <w:p w:rsidR="00FF6E34" w:rsidRDefault="00FF6E34" w:rsidP="00FF6E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</w:p>
    <w:p w:rsidR="00FF6E34" w:rsidRDefault="00FF6E34" w:rsidP="00FF6E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</w:p>
    <w:p w:rsidR="00FF6E34" w:rsidRPr="00FF6E34" w:rsidRDefault="00FF6E34" w:rsidP="00FF6E3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3"/>
        </w:rPr>
        <w:t>Тип учебной практики</w:t>
      </w:r>
      <w:r w:rsidRPr="00FF6E34">
        <w:rPr>
          <w:rFonts w:ascii="Times New Roman" w:hAnsi="Times New Roman" w:cs="Times New Roman"/>
          <w:b/>
          <w:bCs/>
          <w:sz w:val="24"/>
        </w:rPr>
        <w:t xml:space="preserve">: </w:t>
      </w:r>
      <w:r w:rsidRPr="00FF6E34">
        <w:rPr>
          <w:rFonts w:ascii="Times New Roman" w:hAnsi="Times New Roman" w:cs="Times New Roman"/>
          <w:sz w:val="24"/>
        </w:rPr>
        <w:t>практика по получению первичных профессиональных умений и навыков</w:t>
      </w:r>
    </w:p>
    <w:p w:rsidR="00FF6E34" w:rsidRPr="00134B1F" w:rsidRDefault="00FF6E34" w:rsidP="00FF6E3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F6E34" w:rsidRPr="00B23ADF" w:rsidRDefault="00FF6E34" w:rsidP="00FF6E3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1. </w:t>
      </w:r>
      <w:r w:rsidRPr="00B23ADF">
        <w:rPr>
          <w:rFonts w:ascii="Times New Roman" w:hAnsi="Times New Roman" w:cs="Times New Roman"/>
          <w:b/>
          <w:sz w:val="24"/>
          <w:szCs w:val="24"/>
        </w:rPr>
        <w:t xml:space="preserve">Цель учебной </w:t>
      </w:r>
      <w:r w:rsidR="00A80489">
        <w:rPr>
          <w:rFonts w:ascii="Times New Roman" w:hAnsi="Times New Roman" w:cs="Times New Roman"/>
          <w:b/>
          <w:sz w:val="24"/>
          <w:szCs w:val="24"/>
        </w:rPr>
        <w:t>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00000" w:rsidRDefault="00A80489" w:rsidP="00FF6E3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80489">
        <w:rPr>
          <w:rFonts w:ascii="Times New Roman" w:hAnsi="Times New Roman" w:cs="Times New Roman"/>
          <w:sz w:val="24"/>
        </w:rPr>
        <w:t xml:space="preserve">закрепление теоретических знаний, полученных при изучении курсов: </w:t>
      </w:r>
      <w:r>
        <w:rPr>
          <w:rFonts w:ascii="Times New Roman" w:hAnsi="Times New Roman" w:cs="Times New Roman"/>
          <w:sz w:val="24"/>
        </w:rPr>
        <w:t>……………</w:t>
      </w:r>
      <w:r w:rsidRPr="00A80489">
        <w:rPr>
          <w:rFonts w:ascii="Times New Roman" w:hAnsi="Times New Roman" w:cs="Times New Roman"/>
          <w:sz w:val="24"/>
        </w:rPr>
        <w:t xml:space="preserve">, развитие и накопление </w:t>
      </w:r>
      <w:r w:rsidRPr="00FF6E34">
        <w:rPr>
          <w:rFonts w:ascii="Times New Roman" w:hAnsi="Times New Roman" w:cs="Times New Roman"/>
          <w:sz w:val="24"/>
        </w:rPr>
        <w:t>первичных профессиональных умений и навыков</w:t>
      </w:r>
      <w:r w:rsidRPr="00A80489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A80489">
        <w:rPr>
          <w:rFonts w:ascii="Times New Roman" w:hAnsi="Times New Roman" w:cs="Times New Roman"/>
          <w:sz w:val="24"/>
        </w:rPr>
        <w:t>по</w:t>
      </w:r>
      <w:proofErr w:type="gramEnd"/>
      <w:r w:rsidRPr="00A8048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………………</w:t>
      </w:r>
      <w:r w:rsidRPr="00A80489">
        <w:rPr>
          <w:rFonts w:ascii="Times New Roman" w:hAnsi="Times New Roman" w:cs="Times New Roman"/>
          <w:sz w:val="24"/>
        </w:rPr>
        <w:t>.</w:t>
      </w:r>
    </w:p>
    <w:p w:rsidR="001F5D8D" w:rsidRDefault="001F5D8D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80489" w:rsidRPr="006C7B85" w:rsidRDefault="00A80489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C7B85">
        <w:rPr>
          <w:rFonts w:ascii="Times New Roman" w:hAnsi="Times New Roman" w:cs="Times New Roman"/>
          <w:b/>
          <w:sz w:val="24"/>
        </w:rPr>
        <w:t>2. Задачи учебной практики:</w:t>
      </w:r>
    </w:p>
    <w:p w:rsidR="006C7B85" w:rsidRDefault="006C7B85" w:rsidP="00FF6E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6C7B85">
        <w:rPr>
          <w:rFonts w:ascii="Times New Roman" w:hAnsi="Times New Roman" w:cs="Times New Roman"/>
          <w:sz w:val="24"/>
          <w:szCs w:val="24"/>
        </w:rPr>
        <w:t>закрепление и конкретизация резу</w:t>
      </w:r>
      <w:r>
        <w:rPr>
          <w:rFonts w:ascii="Times New Roman" w:hAnsi="Times New Roman" w:cs="Times New Roman"/>
          <w:sz w:val="24"/>
          <w:szCs w:val="24"/>
        </w:rPr>
        <w:t>льтатов теоретического обучения;</w:t>
      </w:r>
    </w:p>
    <w:p w:rsidR="006C7B85" w:rsidRDefault="006C7B85" w:rsidP="00FF6E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6C7B85">
        <w:rPr>
          <w:rFonts w:ascii="Times New Roman" w:hAnsi="Times New Roman" w:cs="Times New Roman"/>
          <w:sz w:val="24"/>
          <w:szCs w:val="24"/>
        </w:rPr>
        <w:t>приобретение студентами практических навыков и компетенций по избранной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D8D" w:rsidRDefault="001F5D8D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B85" w:rsidRPr="006C7B85" w:rsidRDefault="006C7B85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85">
        <w:rPr>
          <w:rFonts w:ascii="Times New Roman" w:hAnsi="Times New Roman" w:cs="Times New Roman"/>
          <w:b/>
          <w:sz w:val="24"/>
          <w:szCs w:val="24"/>
        </w:rPr>
        <w:t>3. Структура и содержание учебной практики:</w:t>
      </w:r>
    </w:p>
    <w:p w:rsidR="006C7B85" w:rsidRDefault="006C7B85" w:rsidP="00FF6E3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C7B85">
        <w:rPr>
          <w:rFonts w:ascii="Times New Roman" w:hAnsi="Times New Roman" w:cs="Times New Roman"/>
          <w:sz w:val="24"/>
        </w:rPr>
        <w:t>Организационное собрание, инструктаж по технике безопасности. Ознакомление с организационно-правовой формой организации, основными направлениями и спецификой его деятельности. Ознакомление с организационной структурой, распределением прав и ответственности, иерархией подчинения. Ознакомление с организацией и содержанием работы службы управления персоналом предприятия (организации). Ознакомление с ведением кадрового делопроизводства. Ознакомление с кадровым срезом внутренней среды организации. Ознакомление с планированием потребности в кадрах. Ознакомление с источниками набора кадров, определением методов отбора подходящих по профессиональным и личностным качествам кандидатов. Подготовка отчета по практике.</w:t>
      </w:r>
    </w:p>
    <w:p w:rsidR="001F5D8D" w:rsidRDefault="001F5D8D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F5D8D" w:rsidRPr="001F5D8D" w:rsidRDefault="006C7B85" w:rsidP="00FF6E3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F5D8D">
        <w:rPr>
          <w:rFonts w:ascii="Times New Roman" w:hAnsi="Times New Roman" w:cs="Times New Roman"/>
          <w:b/>
          <w:sz w:val="24"/>
        </w:rPr>
        <w:t>4. </w:t>
      </w:r>
      <w:r w:rsidR="001F5D8D" w:rsidRPr="001F5D8D">
        <w:rPr>
          <w:rFonts w:ascii="Times New Roman" w:hAnsi="Times New Roman" w:cs="Times New Roman"/>
          <w:b/>
          <w:sz w:val="24"/>
        </w:rPr>
        <w:t>Формируемые компетенции:</w:t>
      </w:r>
    </w:p>
    <w:p w:rsidR="001F5D8D" w:rsidRPr="001F5D8D" w:rsidRDefault="001F5D8D" w:rsidP="00FF6E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5D8D">
        <w:rPr>
          <w:rFonts w:ascii="Times New Roman" w:hAnsi="Times New Roman" w:cs="Times New Roman"/>
          <w:sz w:val="24"/>
          <w:szCs w:val="24"/>
        </w:rPr>
        <w:t>- </w:t>
      </w:r>
      <w:r w:rsid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способность</w:t>
      </w:r>
      <w:r w:rsidRPr="001F5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осуществлять сбор, анализ и обработку данных, необходимых для решения профессиональных задач (ОПК-2);</w:t>
      </w:r>
    </w:p>
    <w:p w:rsidR="001F5D8D" w:rsidRDefault="001F5D8D" w:rsidP="00FF6E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 </w:t>
      </w:r>
      <w:r w:rsid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способность</w:t>
      </w:r>
      <w:r w:rsidRPr="001F5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 (ПК-7)</w:t>
      </w:r>
      <w:r w:rsidRPr="001F5D8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D8D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Pr="00C71F13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 xml:space="preserve">5. Общая трудоемкость </w:t>
      </w:r>
      <w:r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Pr="00C71F13">
        <w:rPr>
          <w:rFonts w:ascii="Times New Roman" w:hAnsi="Times New Roman" w:cs="Times New Roman"/>
          <w:b/>
          <w:sz w:val="24"/>
          <w:szCs w:val="24"/>
        </w:rPr>
        <w:t>: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ЗЕ/144</w:t>
      </w:r>
      <w:r w:rsidRPr="00C71F13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8D">
        <w:rPr>
          <w:rFonts w:ascii="Times New Roman" w:hAnsi="Times New Roman" w:cs="Times New Roman"/>
          <w:b/>
          <w:sz w:val="24"/>
          <w:szCs w:val="24"/>
        </w:rPr>
        <w:t>6. Способ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D8D" w:rsidRPr="00C71F13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стационарная/выездная</w:t>
      </w:r>
    </w:p>
    <w:p w:rsidR="001F5D8D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Pr="00C71F13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71F13">
        <w:rPr>
          <w:rFonts w:ascii="Times New Roman" w:hAnsi="Times New Roman" w:cs="Times New Roman"/>
          <w:b/>
          <w:sz w:val="24"/>
          <w:szCs w:val="24"/>
        </w:rPr>
        <w:t>. Форма контроля:</w:t>
      </w:r>
    </w:p>
    <w:p w:rsidR="001F5D8D" w:rsidRPr="00B23ADF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23ADF">
        <w:rPr>
          <w:rFonts w:ascii="Times New Roman" w:hAnsi="Times New Roman" w:cs="Times New Roman"/>
          <w:sz w:val="24"/>
          <w:szCs w:val="24"/>
        </w:rPr>
        <w:t>ачет</w:t>
      </w:r>
      <w:r>
        <w:rPr>
          <w:rFonts w:ascii="Times New Roman" w:hAnsi="Times New Roman" w:cs="Times New Roman"/>
          <w:sz w:val="24"/>
          <w:szCs w:val="24"/>
        </w:rPr>
        <w:t xml:space="preserve"> с оценкой.</w:t>
      </w:r>
    </w:p>
    <w:p w:rsidR="001F5D8D" w:rsidRDefault="001F5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5D8D" w:rsidRDefault="001F5D8D" w:rsidP="001F5D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lastRenderedPageBreak/>
        <w:t xml:space="preserve">Аннотация рабочей программы </w:t>
      </w:r>
      <w:r>
        <w:rPr>
          <w:rFonts w:ascii="Times New Roman" w:hAnsi="Times New Roman" w:cs="Times New Roman"/>
          <w:b/>
          <w:bCs/>
          <w:sz w:val="24"/>
          <w:szCs w:val="23"/>
        </w:rPr>
        <w:t>производственной практики</w:t>
      </w:r>
    </w:p>
    <w:p w:rsidR="001F5D8D" w:rsidRDefault="001F5D8D" w:rsidP="001F5D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>по направлению подготовки</w:t>
      </w:r>
      <w:r>
        <w:rPr>
          <w:rFonts w:ascii="Times New Roman" w:hAnsi="Times New Roman" w:cs="Times New Roman"/>
          <w:b/>
          <w:bCs/>
          <w:sz w:val="24"/>
          <w:szCs w:val="23"/>
        </w:rPr>
        <w:t xml:space="preserve"> 38.03.02 Экономика</w:t>
      </w:r>
    </w:p>
    <w:p w:rsidR="001F5D8D" w:rsidRDefault="001F5D8D" w:rsidP="001F5D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</w:p>
    <w:p w:rsidR="001F5D8D" w:rsidRDefault="001F5D8D" w:rsidP="001F5D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3"/>
        </w:rPr>
        <w:t>Тип производственной практики</w:t>
      </w:r>
      <w:r w:rsidRPr="00FF6E34">
        <w:rPr>
          <w:rFonts w:ascii="Times New Roman" w:hAnsi="Times New Roman" w:cs="Times New Roman"/>
          <w:b/>
          <w:bCs/>
          <w:sz w:val="24"/>
        </w:rPr>
        <w:t xml:space="preserve">: </w:t>
      </w:r>
      <w:r w:rsidRPr="00896B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практика по получению профессиональных умений и опыта профессиональной деятельности</w:t>
      </w:r>
      <w:r w:rsidR="00896BB7" w:rsidRPr="00896B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/НИР/педагогическая/преддипломная</w:t>
      </w:r>
      <w:r w:rsidR="00896B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96BB7" w:rsidRPr="00896BB7" w:rsidRDefault="00896BB7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D8D" w:rsidRPr="00B23ADF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1. </w:t>
      </w:r>
      <w:r w:rsidRPr="00B23ADF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896BB7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B23AD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практики:</w:t>
      </w:r>
    </w:p>
    <w:p w:rsidR="001F5D8D" w:rsidRPr="00896BB7" w:rsidRDefault="00896BB7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BB7">
        <w:rPr>
          <w:rFonts w:ascii="Times New Roman" w:hAnsi="Times New Roman" w:cs="Times New Roman"/>
          <w:sz w:val="24"/>
          <w:szCs w:val="24"/>
        </w:rPr>
        <w:t>закрепление профессиональных умений и навыков, систематизация знаний специфики профессии на основе изучения работы конкретных предприятий и учреждений, овладение первоначальным профессиональным опытом, приобретение практических навыков и компетенций в сфере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F5D8D" w:rsidRPr="006C7B85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C7B85">
        <w:rPr>
          <w:rFonts w:ascii="Times New Roman" w:hAnsi="Times New Roman" w:cs="Times New Roman"/>
          <w:b/>
          <w:sz w:val="24"/>
        </w:rPr>
        <w:t xml:space="preserve">2. Задачи </w:t>
      </w:r>
      <w:r w:rsidR="00896BB7">
        <w:rPr>
          <w:rFonts w:ascii="Times New Roman" w:hAnsi="Times New Roman" w:cs="Times New Roman"/>
          <w:b/>
          <w:sz w:val="24"/>
        </w:rPr>
        <w:t>производст</w:t>
      </w:r>
      <w:r w:rsidR="006B6CFA">
        <w:rPr>
          <w:rFonts w:ascii="Times New Roman" w:hAnsi="Times New Roman" w:cs="Times New Roman"/>
          <w:b/>
          <w:sz w:val="24"/>
        </w:rPr>
        <w:t>венной</w:t>
      </w:r>
      <w:r w:rsidRPr="006C7B85">
        <w:rPr>
          <w:rFonts w:ascii="Times New Roman" w:hAnsi="Times New Roman" w:cs="Times New Roman"/>
          <w:b/>
          <w:sz w:val="24"/>
        </w:rPr>
        <w:t xml:space="preserve"> практики:</w:t>
      </w:r>
    </w:p>
    <w:p w:rsidR="006B6CFA" w:rsidRPr="006B6CFA" w:rsidRDefault="006B6CFA" w:rsidP="001F5D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B6CFA">
        <w:rPr>
          <w:rFonts w:ascii="Times New Roman" w:hAnsi="Times New Roman" w:cs="Times New Roman"/>
          <w:sz w:val="24"/>
        </w:rPr>
        <w:t>- совершенствование навыков практической работы;</w:t>
      </w:r>
    </w:p>
    <w:p w:rsidR="006B6CFA" w:rsidRPr="006B6CFA" w:rsidRDefault="006B6CFA" w:rsidP="001F5D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B6CFA">
        <w:rPr>
          <w:rFonts w:ascii="Times New Roman" w:hAnsi="Times New Roman" w:cs="Times New Roman"/>
          <w:sz w:val="24"/>
        </w:rPr>
        <w:t>- закрепления и углубления теоретических знаний, полученных студентами при изучении предметов специализации;</w:t>
      </w:r>
    </w:p>
    <w:p w:rsidR="001F5D8D" w:rsidRPr="006B6CFA" w:rsidRDefault="006B6CFA" w:rsidP="001F5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B6CFA">
        <w:rPr>
          <w:rFonts w:ascii="Times New Roman" w:hAnsi="Times New Roman" w:cs="Times New Roman"/>
          <w:sz w:val="24"/>
        </w:rPr>
        <w:t>- сбор и подготовка материалов для выполнения дипломного проекта.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Pr="006C7B85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85">
        <w:rPr>
          <w:rFonts w:ascii="Times New Roman" w:hAnsi="Times New Roman" w:cs="Times New Roman"/>
          <w:b/>
          <w:sz w:val="24"/>
          <w:szCs w:val="24"/>
        </w:rPr>
        <w:t xml:space="preserve">3. Структура и содержание </w:t>
      </w:r>
      <w:r w:rsidR="006B6CFA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6C7B85">
        <w:rPr>
          <w:rFonts w:ascii="Times New Roman" w:hAnsi="Times New Roman" w:cs="Times New Roman"/>
          <w:b/>
          <w:sz w:val="24"/>
          <w:szCs w:val="24"/>
        </w:rPr>
        <w:t xml:space="preserve"> практики:</w:t>
      </w:r>
    </w:p>
    <w:p w:rsidR="00115822" w:rsidRPr="00115822" w:rsidRDefault="00115822" w:rsidP="001F5D8D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115822">
        <w:rPr>
          <w:rFonts w:ascii="Times New Roman" w:hAnsi="Times New Roman" w:cs="Times New Roman"/>
          <w:i/>
          <w:sz w:val="24"/>
        </w:rPr>
        <w:t>(пример для НИР)</w:t>
      </w:r>
    </w:p>
    <w:p w:rsidR="00115822" w:rsidRDefault="006B6CFA" w:rsidP="001F5D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r w:rsidRPr="006B6CFA">
        <w:rPr>
          <w:rFonts w:ascii="Times New Roman" w:hAnsi="Times New Roman" w:cs="Times New Roman"/>
          <w:sz w:val="24"/>
        </w:rPr>
        <w:t xml:space="preserve">организационная работа: ознакомление с организацией НИР вуза и его отдельных кафедр, планированием, основными формами, видами и отчетностью НИР; ознакомление с тематикой исследовательских работ в данной области, подготовка реферата по избранной теме; </w:t>
      </w:r>
    </w:p>
    <w:p w:rsidR="00115822" w:rsidRDefault="00115822" w:rsidP="001F5D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r w:rsidR="006B6CFA" w:rsidRPr="006B6CFA">
        <w:rPr>
          <w:rFonts w:ascii="Times New Roman" w:hAnsi="Times New Roman" w:cs="Times New Roman"/>
          <w:sz w:val="24"/>
        </w:rPr>
        <w:t>аналитическая и теоретическая работа: ознакомление с научной литературой по теме исследования, постановка целей и задач исследования, формулирование гипотез, разработки плана проведения исследовательских мероприятий; работа с эмпирической базой исследования в соответствии с выбранной темой</w:t>
      </w:r>
      <w:r>
        <w:rPr>
          <w:rFonts w:ascii="Times New Roman" w:hAnsi="Times New Roman" w:cs="Times New Roman"/>
          <w:sz w:val="24"/>
        </w:rPr>
        <w:t>;</w:t>
      </w:r>
      <w:r w:rsidR="006B6CFA" w:rsidRPr="006B6CFA">
        <w:rPr>
          <w:rFonts w:ascii="Times New Roman" w:hAnsi="Times New Roman" w:cs="Times New Roman"/>
          <w:sz w:val="24"/>
        </w:rPr>
        <w:t xml:space="preserve"> </w:t>
      </w:r>
    </w:p>
    <w:p w:rsidR="00115822" w:rsidRDefault="00115822" w:rsidP="001F5D8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r w:rsidR="006B6CFA" w:rsidRPr="006B6CFA">
        <w:rPr>
          <w:rFonts w:ascii="Times New Roman" w:hAnsi="Times New Roman" w:cs="Times New Roman"/>
          <w:sz w:val="24"/>
        </w:rPr>
        <w:t>практическая работа: организация, проведение и контроль исследовательских процедур, сбор первичных эмпирических данных, их предварительный анализ; проведение статистических и социологических исследований, составление би</w:t>
      </w:r>
      <w:r>
        <w:rPr>
          <w:rFonts w:ascii="Times New Roman" w:hAnsi="Times New Roman" w:cs="Times New Roman"/>
          <w:sz w:val="24"/>
        </w:rPr>
        <w:t>блиографии по теме исследования</w:t>
      </w:r>
      <w:r w:rsidR="006B6CFA" w:rsidRPr="006B6CFA">
        <w:rPr>
          <w:rFonts w:ascii="Times New Roman" w:hAnsi="Times New Roman" w:cs="Times New Roman"/>
          <w:sz w:val="24"/>
        </w:rPr>
        <w:t xml:space="preserve">; </w:t>
      </w:r>
    </w:p>
    <w:p w:rsidR="001F5D8D" w:rsidRPr="006B6CFA" w:rsidRDefault="00115822" w:rsidP="001F5D8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>- </w:t>
      </w:r>
      <w:r w:rsidR="006B6CFA" w:rsidRPr="006B6CFA">
        <w:rPr>
          <w:rFonts w:ascii="Times New Roman" w:hAnsi="Times New Roman" w:cs="Times New Roman"/>
          <w:sz w:val="24"/>
        </w:rPr>
        <w:t xml:space="preserve">обобщение полученных результатов: научная интерпретация полученных данных, их обобщение, полный анализ проделанной исследовательской работы, оформление теоретических и эмпирических материалов в виде научного отчета по научно-исследовательской </w:t>
      </w:r>
      <w:r>
        <w:rPr>
          <w:rFonts w:ascii="Times New Roman" w:hAnsi="Times New Roman" w:cs="Times New Roman"/>
          <w:sz w:val="24"/>
        </w:rPr>
        <w:t>работе</w:t>
      </w:r>
      <w:r w:rsidR="006B6CFA" w:rsidRPr="006B6CFA">
        <w:rPr>
          <w:rFonts w:ascii="Times New Roman" w:hAnsi="Times New Roman" w:cs="Times New Roman"/>
          <w:sz w:val="24"/>
        </w:rPr>
        <w:t>.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F5D8D" w:rsidRP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F5D8D">
        <w:rPr>
          <w:rFonts w:ascii="Times New Roman" w:hAnsi="Times New Roman" w:cs="Times New Roman"/>
          <w:b/>
          <w:sz w:val="24"/>
        </w:rPr>
        <w:t>4. Формируемые компетенции:</w:t>
      </w:r>
    </w:p>
    <w:p w:rsidR="001F5D8D" w:rsidRPr="00627815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27815">
        <w:rPr>
          <w:rFonts w:ascii="Times New Roman" w:hAnsi="Times New Roman" w:cs="Times New Roman"/>
          <w:sz w:val="24"/>
          <w:szCs w:val="24"/>
        </w:rPr>
        <w:t>- </w:t>
      </w:r>
      <w:r w:rsidR="00627815" w:rsidRP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способность</w:t>
      </w:r>
      <w:r w:rsidRP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осуществлять сбор, анализ и обработку данных, необходимых для решения профессиональных задач (ОПК-2);</w:t>
      </w:r>
    </w:p>
    <w:p w:rsidR="00627815" w:rsidRPr="00627815" w:rsidRDefault="00627815" w:rsidP="006278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 способность на основе описания </w:t>
      </w:r>
      <w:proofErr w:type="gramStart"/>
      <w:r w:rsidRP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экономических процессов</w:t>
      </w:r>
      <w:proofErr w:type="gramEnd"/>
      <w:r w:rsidRPr="006278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явлений строить стандартные теоретические и эконометрические модели, анализировать и содержательно интерпретировать полученные результаты (ПК-4).</w:t>
      </w:r>
    </w:p>
    <w:p w:rsidR="00627815" w:rsidRDefault="00627815" w:rsidP="006278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Pr="00C71F13" w:rsidRDefault="001F5D8D" w:rsidP="006278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 xml:space="preserve">5. Общая трудоемкость </w:t>
      </w:r>
      <w:r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Pr="00C71F13">
        <w:rPr>
          <w:rFonts w:ascii="Times New Roman" w:hAnsi="Times New Roman" w:cs="Times New Roman"/>
          <w:b/>
          <w:sz w:val="24"/>
          <w:szCs w:val="24"/>
        </w:rPr>
        <w:t>: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ЗЕ/144</w:t>
      </w:r>
      <w:r w:rsidRPr="00C71F13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8D">
        <w:rPr>
          <w:rFonts w:ascii="Times New Roman" w:hAnsi="Times New Roman" w:cs="Times New Roman"/>
          <w:b/>
          <w:sz w:val="24"/>
          <w:szCs w:val="24"/>
        </w:rPr>
        <w:t>6. Способ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D8D" w:rsidRPr="00C71F13" w:rsidRDefault="001F5D8D" w:rsidP="001F5D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стационарная/выездная</w:t>
      </w:r>
    </w:p>
    <w:p w:rsidR="001F5D8D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D8D" w:rsidRPr="00B23ADF" w:rsidRDefault="001F5D8D" w:rsidP="001F5D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71F13">
        <w:rPr>
          <w:rFonts w:ascii="Times New Roman" w:hAnsi="Times New Roman" w:cs="Times New Roman"/>
          <w:b/>
          <w:sz w:val="24"/>
          <w:szCs w:val="24"/>
        </w:rPr>
        <w:t>. Форма контроля:</w:t>
      </w:r>
      <w:r w:rsidR="006278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B23ADF">
        <w:rPr>
          <w:rFonts w:ascii="Times New Roman" w:hAnsi="Times New Roman" w:cs="Times New Roman"/>
          <w:sz w:val="24"/>
          <w:szCs w:val="24"/>
        </w:rPr>
        <w:t>ачет</w:t>
      </w:r>
      <w:r>
        <w:rPr>
          <w:rFonts w:ascii="Times New Roman" w:hAnsi="Times New Roman" w:cs="Times New Roman"/>
          <w:sz w:val="24"/>
          <w:szCs w:val="24"/>
        </w:rPr>
        <w:t xml:space="preserve"> с оценкой.</w:t>
      </w:r>
    </w:p>
    <w:sectPr w:rsidR="001F5D8D" w:rsidRPr="00B2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6E34"/>
    <w:rsid w:val="00115822"/>
    <w:rsid w:val="001F5D8D"/>
    <w:rsid w:val="00627815"/>
    <w:rsid w:val="006B6CFA"/>
    <w:rsid w:val="006C7B85"/>
    <w:rsid w:val="00896BB7"/>
    <w:rsid w:val="00A80489"/>
    <w:rsid w:val="00FF6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E34"/>
    <w:pPr>
      <w:ind w:left="720"/>
      <w:contextualSpacing/>
    </w:pPr>
  </w:style>
  <w:style w:type="character" w:customStyle="1" w:styleId="apple-converted-space">
    <w:name w:val="apple-converted-space"/>
    <w:basedOn w:val="a0"/>
    <w:rsid w:val="001F5D8D"/>
  </w:style>
  <w:style w:type="character" w:styleId="a4">
    <w:name w:val="Hyperlink"/>
    <w:basedOn w:val="a0"/>
    <w:uiPriority w:val="99"/>
    <w:semiHidden/>
    <w:unhideWhenUsed/>
    <w:rsid w:val="001F5D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2017-05-18T11:17:00Z</dcterms:created>
  <dcterms:modified xsi:type="dcterms:W3CDTF">2017-05-18T12:33:00Z</dcterms:modified>
</cp:coreProperties>
</file>