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7287" w:rsidRPr="00544DF3" w:rsidRDefault="00CA598E" w:rsidP="006D7F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4E354C">
        <w:rPr>
          <w:rFonts w:ascii="Times New Roman" w:hAnsi="Times New Roman" w:cs="Times New Roman"/>
          <w:b/>
          <w:sz w:val="20"/>
          <w:szCs w:val="20"/>
        </w:rPr>
        <w:t>летней</w:t>
      </w:r>
      <w:r w:rsidR="0024268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577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D902C4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D902C4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DB42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1905">
        <w:rPr>
          <w:rFonts w:ascii="Times New Roman" w:hAnsi="Times New Roman" w:cs="Times New Roman"/>
          <w:b/>
          <w:sz w:val="20"/>
          <w:szCs w:val="20"/>
        </w:rPr>
        <w:t>4</w:t>
      </w:r>
      <w:r w:rsidR="00E77287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E7728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4009A5">
        <w:rPr>
          <w:rFonts w:ascii="Times New Roman" w:eastAsia="Courier New" w:hAnsi="Times New Roman" w:cs="Times New Roman"/>
          <w:b/>
          <w:bCs/>
          <w:sz w:val="20"/>
          <w:szCs w:val="20"/>
        </w:rPr>
        <w:t>Нанотехнологии и микросистемная техника</w:t>
      </w:r>
      <w:r w:rsidR="00E77287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296"/>
        <w:gridCol w:w="12905"/>
      </w:tblGrid>
      <w:tr w:rsidR="006D7FCA" w:rsidRPr="00066F41" w:rsidTr="00D605E4">
        <w:trPr>
          <w:trHeight w:val="343"/>
        </w:trPr>
        <w:tc>
          <w:tcPr>
            <w:tcW w:w="540" w:type="pct"/>
            <w:vAlign w:val="center"/>
          </w:tcPr>
          <w:p w:rsidR="006D7FCA" w:rsidRPr="00B21AED" w:rsidRDefault="006D7FCA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6D7FCA" w:rsidRPr="00B21AED" w:rsidRDefault="006D7FCA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6D7FCA" w:rsidRPr="00B21AED" w:rsidRDefault="006D7FCA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6D7FCA" w:rsidRPr="00066F41" w:rsidRDefault="00D902C4" w:rsidP="0024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НМТб-2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504E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  <w:vMerge w:val="restart"/>
          </w:tcPr>
          <w:p w:rsidR="00855A23" w:rsidRDefault="00855A23" w:rsidP="00855A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.05.2025</w:t>
            </w:r>
          </w:p>
          <w:p w:rsidR="00855A23" w:rsidRDefault="00855A23" w:rsidP="00855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  <w:vMerge w:val="restart"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855A23" w:rsidRPr="00D902C4" w:rsidRDefault="00855A23" w:rsidP="0011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>Нелинейная оптика и фотоника, профессор Яцышен В.В., зачет</w:t>
            </w:r>
          </w:p>
        </w:tc>
      </w:tr>
      <w:tr w:rsidR="00855A23" w:rsidRPr="00066F41" w:rsidTr="00B938DE">
        <w:trPr>
          <w:trHeight w:val="93"/>
        </w:trPr>
        <w:tc>
          <w:tcPr>
            <w:tcW w:w="540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855A23" w:rsidRPr="00812C66" w:rsidRDefault="00855A23" w:rsidP="00115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>Электродинамика, профессор Яцышен В.В., зачет</w:t>
            </w:r>
          </w:p>
        </w:tc>
      </w:tr>
      <w:tr w:rsidR="00855A23" w:rsidRPr="00066F41" w:rsidTr="00B938DE">
        <w:trPr>
          <w:trHeight w:val="93"/>
        </w:trPr>
        <w:tc>
          <w:tcPr>
            <w:tcW w:w="540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855A23" w:rsidRPr="00812C66" w:rsidRDefault="00855A23" w:rsidP="00115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>Кристаллография, доцент Борознина Е.В., зачет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855A23" w:rsidRPr="00D902C4" w:rsidRDefault="00B07CC2" w:rsidP="0011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bookmarkStart w:id="0" w:name="_GoBack"/>
            <w:bookmarkEnd w:id="0"/>
            <w:r w:rsidR="00855A23" w:rsidRPr="00855A23">
              <w:rPr>
                <w:rFonts w:ascii="Times New Roman" w:hAnsi="Times New Roman" w:cs="Times New Roman"/>
                <w:sz w:val="20"/>
                <w:szCs w:val="20"/>
              </w:rPr>
              <w:t>ехнологические системы в нанотехнологии и микросистемной технике</w:t>
            </w:r>
            <w:r w:rsidR="00855A23" w:rsidRPr="00812C66">
              <w:rPr>
                <w:rFonts w:ascii="Times New Roman" w:hAnsi="Times New Roman" w:cs="Times New Roman"/>
                <w:sz w:val="20"/>
                <w:szCs w:val="20"/>
              </w:rPr>
              <w:t>, старший преподаватель Акатьев В.В., зачет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855A23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855A23" w:rsidRPr="00D902C4" w:rsidRDefault="00855A23" w:rsidP="0011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практика, профессор Запороцкова И.В., зачет с оценкой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</w:tcPr>
          <w:p w:rsidR="00855A23" w:rsidRDefault="00855A23" w:rsidP="008A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19.05.2025</w:t>
            </w:r>
          </w:p>
          <w:p w:rsidR="00855A23" w:rsidRPr="004C79A9" w:rsidRDefault="00855A23" w:rsidP="008A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855A23" w:rsidRPr="004C79A9" w:rsidRDefault="00855A23" w:rsidP="008A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855A23" w:rsidRPr="00B7565E" w:rsidRDefault="00855A23" w:rsidP="008A6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сети, доцент Запороцков П.А., 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</w:tcPr>
          <w:p w:rsidR="00855A23" w:rsidRPr="004C79A9" w:rsidRDefault="00855A23" w:rsidP="008A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55A23" w:rsidRPr="004C79A9" w:rsidRDefault="00855A23" w:rsidP="008A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855A23" w:rsidRPr="004C79A9" w:rsidRDefault="00855A23" w:rsidP="008A62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855A23" w:rsidRPr="00B7565E" w:rsidRDefault="00855A23" w:rsidP="008A6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сети, доцент Запороцков П.А., 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B756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7565E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</w:tcPr>
          <w:p w:rsidR="00855A23" w:rsidRPr="004C79A9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55A23" w:rsidRPr="004C79A9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855A23" w:rsidRPr="004C79A9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855A23" w:rsidRPr="00812C66" w:rsidRDefault="00855A23" w:rsidP="00855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наноматериалов и наносистем: Двумерные наноструктуры, полимеры, биоматериалы, доцент Борознина Е.В., </w:t>
            </w:r>
            <w:r w:rsidRPr="00812C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812C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812C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2C66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855A23" w:rsidRPr="00066F41" w:rsidTr="00D605E4">
        <w:trPr>
          <w:trHeight w:val="93"/>
        </w:trPr>
        <w:tc>
          <w:tcPr>
            <w:tcW w:w="540" w:type="pct"/>
          </w:tcPr>
          <w:p w:rsidR="00855A23" w:rsidRPr="004C79A9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55A23" w:rsidRPr="004C79A9" w:rsidRDefault="00855A23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855A23" w:rsidRPr="004C79A9" w:rsidRDefault="00EC3D7B" w:rsidP="00EC3D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55A2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55A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855A23" w:rsidRPr="00812C66" w:rsidRDefault="00855A23" w:rsidP="0055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наноматериалов и наносистем: Двумерные наноструктуры, полимеры, биоматериалы, доцент Борознина Е.В., </w:t>
            </w:r>
            <w:r w:rsidRPr="00812C6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1-22 К</w:t>
            </w:r>
            <w:r w:rsidRPr="00812C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2C66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6D7FCA" w:rsidRDefault="006D7FCA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D7FCA" w:rsidRPr="00FD204D" w:rsidRDefault="006D7FCA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20107" w:rsidRDefault="006D7FCA" w:rsidP="007B2E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209E0"/>
    <w:rsid w:val="0005176E"/>
    <w:rsid w:val="00053062"/>
    <w:rsid w:val="00053E51"/>
    <w:rsid w:val="0007609F"/>
    <w:rsid w:val="000948E2"/>
    <w:rsid w:val="000953A3"/>
    <w:rsid w:val="000D72B9"/>
    <w:rsid w:val="00114CB2"/>
    <w:rsid w:val="00151002"/>
    <w:rsid w:val="001839AF"/>
    <w:rsid w:val="001905FD"/>
    <w:rsid w:val="001A09E8"/>
    <w:rsid w:val="001A27DE"/>
    <w:rsid w:val="001A6D56"/>
    <w:rsid w:val="001C54B7"/>
    <w:rsid w:val="001C72D3"/>
    <w:rsid w:val="001D4440"/>
    <w:rsid w:val="0021561E"/>
    <w:rsid w:val="002367DC"/>
    <w:rsid w:val="00242685"/>
    <w:rsid w:val="00257C38"/>
    <w:rsid w:val="0027113F"/>
    <w:rsid w:val="002878AB"/>
    <w:rsid w:val="00295DE5"/>
    <w:rsid w:val="002B0CB4"/>
    <w:rsid w:val="0030452C"/>
    <w:rsid w:val="0038047E"/>
    <w:rsid w:val="003A43D3"/>
    <w:rsid w:val="003C6B5F"/>
    <w:rsid w:val="003D4982"/>
    <w:rsid w:val="003E2541"/>
    <w:rsid w:val="003E3AC4"/>
    <w:rsid w:val="004009A5"/>
    <w:rsid w:val="004301A4"/>
    <w:rsid w:val="00476129"/>
    <w:rsid w:val="004B2181"/>
    <w:rsid w:val="004C4E5D"/>
    <w:rsid w:val="004C5F9E"/>
    <w:rsid w:val="004C677A"/>
    <w:rsid w:val="004E1E84"/>
    <w:rsid w:val="004E354C"/>
    <w:rsid w:val="004E6D56"/>
    <w:rsid w:val="004F7FB0"/>
    <w:rsid w:val="005A275A"/>
    <w:rsid w:val="005A709C"/>
    <w:rsid w:val="005F4282"/>
    <w:rsid w:val="00605F30"/>
    <w:rsid w:val="00620107"/>
    <w:rsid w:val="006344E6"/>
    <w:rsid w:val="006365CA"/>
    <w:rsid w:val="006D051C"/>
    <w:rsid w:val="006D4624"/>
    <w:rsid w:val="006D7FCA"/>
    <w:rsid w:val="006E6876"/>
    <w:rsid w:val="006F6007"/>
    <w:rsid w:val="00712FE6"/>
    <w:rsid w:val="00720606"/>
    <w:rsid w:val="007322CA"/>
    <w:rsid w:val="00756577"/>
    <w:rsid w:val="00761C84"/>
    <w:rsid w:val="007679C3"/>
    <w:rsid w:val="007B2E3A"/>
    <w:rsid w:val="00812C66"/>
    <w:rsid w:val="008450E8"/>
    <w:rsid w:val="00855A23"/>
    <w:rsid w:val="00863736"/>
    <w:rsid w:val="00883769"/>
    <w:rsid w:val="00884F81"/>
    <w:rsid w:val="008C3877"/>
    <w:rsid w:val="008F5A57"/>
    <w:rsid w:val="0092128E"/>
    <w:rsid w:val="0094612C"/>
    <w:rsid w:val="0098055F"/>
    <w:rsid w:val="009A754B"/>
    <w:rsid w:val="009B0461"/>
    <w:rsid w:val="009E4412"/>
    <w:rsid w:val="009E5540"/>
    <w:rsid w:val="00A32D3B"/>
    <w:rsid w:val="00A37CAF"/>
    <w:rsid w:val="00A434C0"/>
    <w:rsid w:val="00A9416A"/>
    <w:rsid w:val="00A97206"/>
    <w:rsid w:val="00AA0F92"/>
    <w:rsid w:val="00AC10C8"/>
    <w:rsid w:val="00AC37BB"/>
    <w:rsid w:val="00AD745D"/>
    <w:rsid w:val="00AF31CE"/>
    <w:rsid w:val="00B050EF"/>
    <w:rsid w:val="00B07CC2"/>
    <w:rsid w:val="00B12AD9"/>
    <w:rsid w:val="00B521FB"/>
    <w:rsid w:val="00BC12FC"/>
    <w:rsid w:val="00BD2760"/>
    <w:rsid w:val="00BD44BD"/>
    <w:rsid w:val="00BE0733"/>
    <w:rsid w:val="00C240A8"/>
    <w:rsid w:val="00C41587"/>
    <w:rsid w:val="00C50E33"/>
    <w:rsid w:val="00C64F43"/>
    <w:rsid w:val="00CA4854"/>
    <w:rsid w:val="00CA598E"/>
    <w:rsid w:val="00CF63DF"/>
    <w:rsid w:val="00D12B34"/>
    <w:rsid w:val="00D268C6"/>
    <w:rsid w:val="00D902C4"/>
    <w:rsid w:val="00D96901"/>
    <w:rsid w:val="00DB130A"/>
    <w:rsid w:val="00DB42F9"/>
    <w:rsid w:val="00DD7FCE"/>
    <w:rsid w:val="00E00806"/>
    <w:rsid w:val="00E008F9"/>
    <w:rsid w:val="00E40EEB"/>
    <w:rsid w:val="00E43CB5"/>
    <w:rsid w:val="00E77287"/>
    <w:rsid w:val="00E81905"/>
    <w:rsid w:val="00EA6D98"/>
    <w:rsid w:val="00EC3D7B"/>
    <w:rsid w:val="00ED7481"/>
    <w:rsid w:val="00F25683"/>
    <w:rsid w:val="00F3095E"/>
    <w:rsid w:val="00F51C48"/>
    <w:rsid w:val="00F77DE7"/>
    <w:rsid w:val="00FB020E"/>
    <w:rsid w:val="00FB35A8"/>
    <w:rsid w:val="00FB7BBF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B6E6"/>
  <w15:docId w15:val="{8B59D8BD-E660-40BD-A191-2C9AE904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2025-03-24T06:20:00Z</cp:lastPrinted>
  <dcterms:created xsi:type="dcterms:W3CDTF">1979-12-31T21:46:00Z</dcterms:created>
  <dcterms:modified xsi:type="dcterms:W3CDTF">2025-03-24T06:20:00Z</dcterms:modified>
</cp:coreProperties>
</file>